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E1" w:rsidRDefault="00820CE1" w:rsidP="00453EB2">
      <w:pPr>
        <w:spacing w:after="0" w:line="240" w:lineRule="auto"/>
        <w:ind w:firstLine="5103"/>
        <w:contextualSpacing/>
        <w:rPr>
          <w:rFonts w:ascii="Times New Roman" w:eastAsia="Times New Roman" w:hAnsi="Times New Roman"/>
          <w:sz w:val="24"/>
          <w:szCs w:val="24"/>
          <w:lang w:eastAsia="ru-RU"/>
        </w:rPr>
      </w:pPr>
    </w:p>
    <w:p w:rsidR="00453EB2" w:rsidRPr="002821B5" w:rsidRDefault="00820CE1" w:rsidP="00453EB2">
      <w:pPr>
        <w:spacing w:after="0" w:line="240" w:lineRule="auto"/>
        <w:ind w:firstLine="5103"/>
        <w:contextualSpacing/>
        <w:rPr>
          <w:rFonts w:ascii="Times New Roman" w:eastAsia="Times New Roman" w:hAnsi="Times New Roman"/>
          <w:sz w:val="28"/>
          <w:szCs w:val="28"/>
          <w:lang w:eastAsia="ru-RU"/>
        </w:rPr>
      </w:pPr>
      <w:bookmarkStart w:id="0" w:name="_GoBack"/>
      <w:bookmarkEnd w:id="0"/>
      <w:r w:rsidRPr="002821B5">
        <w:rPr>
          <w:rFonts w:ascii="Times New Roman" w:eastAsia="Times New Roman" w:hAnsi="Times New Roman"/>
          <w:sz w:val="28"/>
          <w:szCs w:val="28"/>
          <w:lang w:eastAsia="ru-RU"/>
        </w:rPr>
        <w:t>УТ</w:t>
      </w:r>
      <w:r w:rsidR="0082708E" w:rsidRPr="002821B5">
        <w:rPr>
          <w:rFonts w:ascii="Times New Roman" w:eastAsia="Times New Roman" w:hAnsi="Times New Roman"/>
          <w:sz w:val="28"/>
          <w:szCs w:val="28"/>
          <w:lang w:eastAsia="ru-RU"/>
        </w:rPr>
        <w:t>ВЕРЖДЕН</w:t>
      </w:r>
    </w:p>
    <w:p w:rsidR="00453EB2" w:rsidRPr="002821B5" w:rsidRDefault="0082708E" w:rsidP="00453EB2">
      <w:pPr>
        <w:spacing w:after="0" w:line="240" w:lineRule="auto"/>
        <w:ind w:firstLine="5103"/>
        <w:contextualSpacing/>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w:t>
      </w:r>
      <w:r w:rsidR="00453EB2" w:rsidRPr="002821B5">
        <w:rPr>
          <w:rFonts w:ascii="Times New Roman" w:eastAsia="Times New Roman" w:hAnsi="Times New Roman"/>
          <w:sz w:val="28"/>
          <w:szCs w:val="28"/>
          <w:lang w:eastAsia="ru-RU"/>
        </w:rPr>
        <w:t>остановлением</w:t>
      </w:r>
    </w:p>
    <w:p w:rsidR="00453EB2" w:rsidRPr="002821B5" w:rsidRDefault="00453EB2" w:rsidP="00453EB2">
      <w:pPr>
        <w:spacing w:after="0" w:line="240" w:lineRule="auto"/>
        <w:ind w:firstLine="5103"/>
        <w:contextualSpacing/>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администрации города Ульяновска</w:t>
      </w:r>
    </w:p>
    <w:p w:rsidR="00453EB2" w:rsidRPr="002821B5" w:rsidRDefault="00453EB2" w:rsidP="00453EB2">
      <w:pPr>
        <w:spacing w:after="0" w:line="240" w:lineRule="auto"/>
        <w:ind w:firstLine="5103"/>
        <w:contextualSpacing/>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от </w:t>
      </w:r>
      <w:r w:rsidR="000B4DFE">
        <w:rPr>
          <w:rFonts w:ascii="Times New Roman" w:eastAsia="Times New Roman" w:hAnsi="Times New Roman"/>
          <w:sz w:val="28"/>
          <w:szCs w:val="28"/>
          <w:lang w:eastAsia="ru-RU"/>
        </w:rPr>
        <w:t xml:space="preserve"> 24.11.2014 № 6684</w:t>
      </w:r>
    </w:p>
    <w:p w:rsidR="00453EB2" w:rsidRPr="002821B5" w:rsidRDefault="00453EB2" w:rsidP="00FA3A16">
      <w:pPr>
        <w:spacing w:after="0" w:line="240" w:lineRule="auto"/>
        <w:contextualSpacing/>
        <w:jc w:val="center"/>
        <w:rPr>
          <w:rFonts w:ascii="Times New Roman" w:eastAsia="Times New Roman" w:hAnsi="Times New Roman"/>
          <w:b/>
          <w:sz w:val="28"/>
          <w:szCs w:val="28"/>
          <w:lang w:eastAsia="ru-RU"/>
        </w:rPr>
      </w:pPr>
    </w:p>
    <w:p w:rsidR="00453EB2" w:rsidRPr="002821B5" w:rsidRDefault="00453EB2" w:rsidP="00FA3A16">
      <w:pPr>
        <w:spacing w:after="0" w:line="240" w:lineRule="auto"/>
        <w:contextualSpacing/>
        <w:jc w:val="center"/>
        <w:rPr>
          <w:rFonts w:ascii="Times New Roman" w:eastAsia="Times New Roman" w:hAnsi="Times New Roman"/>
          <w:b/>
          <w:sz w:val="28"/>
          <w:szCs w:val="28"/>
          <w:lang w:eastAsia="ru-RU"/>
        </w:rPr>
      </w:pPr>
    </w:p>
    <w:p w:rsidR="00FA3A16" w:rsidRPr="002821B5" w:rsidRDefault="00FA3A16" w:rsidP="00FA3A16">
      <w:pPr>
        <w:spacing w:after="0" w:line="240" w:lineRule="auto"/>
        <w:contextualSpacing/>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Административный регламент</w:t>
      </w:r>
    </w:p>
    <w:p w:rsidR="000A7015" w:rsidRPr="002821B5" w:rsidRDefault="00F80B5F" w:rsidP="00FA3A16">
      <w:pPr>
        <w:spacing w:after="0" w:line="240" w:lineRule="auto"/>
        <w:contextualSpacing/>
        <w:jc w:val="center"/>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предоставления муниципальной услуги по предоставлению </w:t>
      </w:r>
      <w:r w:rsidR="00B22EDE" w:rsidRPr="002821B5">
        <w:rPr>
          <w:rFonts w:ascii="Times New Roman" w:eastAsia="Times New Roman" w:hAnsi="Times New Roman"/>
          <w:sz w:val="28"/>
          <w:szCs w:val="28"/>
          <w:lang w:eastAsia="ru-RU"/>
        </w:rPr>
        <w:t xml:space="preserve">меры социальной поддержки молодых специалистов в сфере образования, культуры, физической культуры и спорта в форме </w:t>
      </w:r>
      <w:r w:rsidRPr="002821B5">
        <w:rPr>
          <w:rFonts w:ascii="Times New Roman" w:eastAsia="Times New Roman" w:hAnsi="Times New Roman"/>
          <w:sz w:val="28"/>
          <w:szCs w:val="28"/>
          <w:lang w:eastAsia="ru-RU"/>
        </w:rPr>
        <w:t xml:space="preserve">единовременной денежной выплаты </w:t>
      </w:r>
    </w:p>
    <w:p w:rsidR="00223D7B" w:rsidRPr="002821B5" w:rsidRDefault="00223D7B" w:rsidP="000A7015">
      <w:pPr>
        <w:spacing w:after="0" w:line="240" w:lineRule="auto"/>
        <w:contextualSpacing/>
        <w:jc w:val="center"/>
        <w:rPr>
          <w:rFonts w:ascii="Times New Roman" w:eastAsia="Times New Roman" w:hAnsi="Times New Roman"/>
          <w:b/>
          <w:bCs/>
          <w:sz w:val="28"/>
          <w:szCs w:val="28"/>
          <w:lang w:eastAsia="ru-RU"/>
        </w:rPr>
      </w:pPr>
    </w:p>
    <w:p w:rsidR="00FA3A16" w:rsidRPr="002821B5" w:rsidRDefault="00FA3A16" w:rsidP="002821B5">
      <w:pPr>
        <w:pStyle w:val="a3"/>
        <w:numPr>
          <w:ilvl w:val="0"/>
          <w:numId w:val="3"/>
        </w:numPr>
        <w:jc w:val="center"/>
        <w:rPr>
          <w:b/>
          <w:bCs/>
          <w:sz w:val="28"/>
          <w:szCs w:val="28"/>
        </w:rPr>
      </w:pPr>
      <w:r w:rsidRPr="002821B5">
        <w:rPr>
          <w:b/>
          <w:bCs/>
          <w:sz w:val="28"/>
          <w:szCs w:val="28"/>
        </w:rPr>
        <w:t>Общие положения</w:t>
      </w:r>
    </w:p>
    <w:p w:rsidR="00223D7B" w:rsidRPr="002821B5" w:rsidRDefault="00B22EDE" w:rsidP="00223D7B">
      <w:pPr>
        <w:pStyle w:val="a3"/>
        <w:numPr>
          <w:ilvl w:val="1"/>
          <w:numId w:val="3"/>
        </w:numPr>
        <w:autoSpaceDE w:val="0"/>
        <w:autoSpaceDN w:val="0"/>
        <w:adjustRightInd w:val="0"/>
        <w:ind w:left="0" w:firstLine="851"/>
        <w:jc w:val="both"/>
        <w:rPr>
          <w:sz w:val="28"/>
          <w:szCs w:val="28"/>
        </w:rPr>
      </w:pPr>
      <w:r w:rsidRPr="002821B5">
        <w:rPr>
          <w:sz w:val="28"/>
          <w:szCs w:val="28"/>
        </w:rPr>
        <w:t xml:space="preserve">Административный регламент </w:t>
      </w:r>
      <w:r w:rsidR="00223D7B" w:rsidRPr="002821B5">
        <w:rPr>
          <w:sz w:val="28"/>
          <w:szCs w:val="28"/>
        </w:rPr>
        <w:t>предоставления муниципальной услуги по предоставлению меры социальной поддержки молодых специалистов в сфере образования, культуры, физической культуры и спорта в форме единовременной денежной выплаты</w:t>
      </w:r>
      <w:r w:rsidR="00BD5EB0" w:rsidRPr="002821B5">
        <w:rPr>
          <w:sz w:val="28"/>
          <w:szCs w:val="28"/>
        </w:rPr>
        <w:t xml:space="preserve"> </w:t>
      </w:r>
      <w:r w:rsidR="00223D7B" w:rsidRPr="002821B5">
        <w:rPr>
          <w:sz w:val="28"/>
          <w:szCs w:val="28"/>
        </w:rPr>
        <w:t>(далее – Административный регламент)</w:t>
      </w:r>
      <w:r w:rsidR="00BD5EB0" w:rsidRPr="002821B5">
        <w:rPr>
          <w:sz w:val="28"/>
          <w:szCs w:val="28"/>
        </w:rPr>
        <w:t xml:space="preserve"> </w:t>
      </w:r>
      <w:r w:rsidR="00FA3A16" w:rsidRPr="002821B5">
        <w:rPr>
          <w:bCs/>
          <w:sz w:val="28"/>
          <w:szCs w:val="28"/>
        </w:rPr>
        <w:t xml:space="preserve">разработан </w:t>
      </w:r>
      <w:r w:rsidR="0004641A" w:rsidRPr="002821B5">
        <w:rPr>
          <w:sz w:val="28"/>
          <w:szCs w:val="28"/>
        </w:rPr>
        <w:t xml:space="preserve"> в целях повышения качеств</w:t>
      </w:r>
      <w:r w:rsidR="00F80B5F" w:rsidRPr="002821B5">
        <w:rPr>
          <w:sz w:val="28"/>
          <w:szCs w:val="28"/>
        </w:rPr>
        <w:t>а исполнения</w:t>
      </w:r>
      <w:r w:rsidR="0004641A" w:rsidRPr="002821B5">
        <w:rPr>
          <w:sz w:val="28"/>
          <w:szCs w:val="28"/>
        </w:rPr>
        <w:t xml:space="preserve"> и доступности </w:t>
      </w:r>
      <w:r w:rsidR="00F80B5F" w:rsidRPr="002821B5">
        <w:rPr>
          <w:sz w:val="28"/>
          <w:szCs w:val="28"/>
        </w:rPr>
        <w:t xml:space="preserve">результата </w:t>
      </w:r>
      <w:r w:rsidR="0004641A" w:rsidRPr="002821B5">
        <w:rPr>
          <w:sz w:val="28"/>
          <w:szCs w:val="28"/>
        </w:rPr>
        <w:t xml:space="preserve">предоставления муниципальной услуги </w:t>
      </w:r>
      <w:r w:rsidR="00223D7B" w:rsidRPr="002821B5">
        <w:rPr>
          <w:sz w:val="28"/>
          <w:szCs w:val="28"/>
        </w:rPr>
        <w:t>по предоставлению меры социальной поддержки молодых специалистов в сфере образования, культуры, физической культуры и спорта в форме единовременной денежной выплаты (далее – муниципальная услуга), создания комфортных условий для получателей муниципальной услуги, а также определяет порядок, сроки и последовательность действий (административных процедур) при предоставлении муниципальной услуги.</w:t>
      </w:r>
    </w:p>
    <w:p w:rsidR="00FA3A16" w:rsidRPr="002821B5" w:rsidRDefault="00FA3A16" w:rsidP="009554D7">
      <w:pPr>
        <w:pStyle w:val="a3"/>
        <w:numPr>
          <w:ilvl w:val="1"/>
          <w:numId w:val="3"/>
        </w:numPr>
        <w:autoSpaceDE w:val="0"/>
        <w:autoSpaceDN w:val="0"/>
        <w:adjustRightInd w:val="0"/>
        <w:ind w:left="709" w:firstLine="0"/>
        <w:jc w:val="both"/>
        <w:rPr>
          <w:sz w:val="28"/>
          <w:szCs w:val="28"/>
        </w:rPr>
      </w:pPr>
      <w:r w:rsidRPr="002821B5">
        <w:rPr>
          <w:sz w:val="28"/>
          <w:szCs w:val="28"/>
        </w:rPr>
        <w:t>Круг заявителей</w:t>
      </w:r>
    </w:p>
    <w:p w:rsidR="00BD5EB0" w:rsidRPr="002821B5" w:rsidRDefault="00BD5EB0" w:rsidP="00BD5EB0">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hAnsi="Times New Roman"/>
          <w:bCs/>
          <w:sz w:val="28"/>
          <w:szCs w:val="28"/>
        </w:rPr>
        <w:t xml:space="preserve">           </w:t>
      </w:r>
      <w:r w:rsidR="009554D7" w:rsidRPr="002821B5">
        <w:rPr>
          <w:rFonts w:ascii="Times New Roman" w:hAnsi="Times New Roman"/>
          <w:bCs/>
          <w:sz w:val="28"/>
          <w:szCs w:val="28"/>
        </w:rPr>
        <w:t>Получателями м</w:t>
      </w:r>
      <w:r w:rsidR="00714744" w:rsidRPr="002821B5">
        <w:rPr>
          <w:rFonts w:ascii="Times New Roman" w:hAnsi="Times New Roman"/>
          <w:bCs/>
          <w:sz w:val="28"/>
          <w:szCs w:val="28"/>
        </w:rPr>
        <w:t xml:space="preserve">униципальной услуги </w:t>
      </w:r>
      <w:r w:rsidR="009554D7" w:rsidRPr="002821B5">
        <w:rPr>
          <w:rFonts w:ascii="Times New Roman" w:hAnsi="Times New Roman"/>
          <w:bCs/>
          <w:sz w:val="28"/>
          <w:szCs w:val="28"/>
        </w:rPr>
        <w:t xml:space="preserve">являются </w:t>
      </w:r>
      <w:r w:rsidR="002821B5">
        <w:rPr>
          <w:rFonts w:ascii="Times New Roman" w:hAnsi="Times New Roman"/>
          <w:bCs/>
          <w:sz w:val="28"/>
          <w:szCs w:val="28"/>
        </w:rPr>
        <w:t xml:space="preserve">  </w:t>
      </w:r>
      <w:r w:rsidR="000A7015" w:rsidRPr="002821B5">
        <w:rPr>
          <w:rFonts w:ascii="Times New Roman" w:hAnsi="Times New Roman"/>
          <w:bCs/>
          <w:sz w:val="28"/>
          <w:szCs w:val="28"/>
        </w:rPr>
        <w:t>молодые специалисты - выпускники 201</w:t>
      </w:r>
      <w:r w:rsidR="00714744" w:rsidRPr="002821B5">
        <w:rPr>
          <w:rFonts w:ascii="Times New Roman" w:hAnsi="Times New Roman"/>
          <w:bCs/>
          <w:sz w:val="28"/>
          <w:szCs w:val="28"/>
        </w:rPr>
        <w:t>2</w:t>
      </w:r>
      <w:r w:rsidR="000A7015" w:rsidRPr="002821B5">
        <w:rPr>
          <w:rFonts w:ascii="Times New Roman" w:hAnsi="Times New Roman"/>
          <w:bCs/>
          <w:sz w:val="28"/>
          <w:szCs w:val="28"/>
        </w:rPr>
        <w:t xml:space="preserve"> - 2015 годов, обучавшиеся по очной форме обучения в организациях, имеющих государственную аккредитацию и лицензию на осуществление образовательной деятельности в образовательных организациях среднего профессионального образования или высшего профессионального образования, впервые принятые на работу на педагогические должности в муниципальные организации, осуществляющие свою де</w:t>
      </w:r>
      <w:r w:rsidR="00CA0175" w:rsidRPr="002821B5">
        <w:rPr>
          <w:rFonts w:ascii="Times New Roman" w:hAnsi="Times New Roman"/>
          <w:bCs/>
          <w:sz w:val="28"/>
          <w:szCs w:val="28"/>
        </w:rPr>
        <w:t>ятельность в сфере образования</w:t>
      </w:r>
      <w:r w:rsidR="000A7015" w:rsidRPr="002821B5">
        <w:rPr>
          <w:rFonts w:ascii="Times New Roman" w:hAnsi="Times New Roman"/>
          <w:bCs/>
          <w:sz w:val="28"/>
          <w:szCs w:val="28"/>
        </w:rPr>
        <w:t xml:space="preserve">, </w:t>
      </w:r>
      <w:r w:rsidR="00024CE1" w:rsidRPr="002821B5">
        <w:rPr>
          <w:rFonts w:ascii="Times New Roman" w:hAnsi="Times New Roman"/>
          <w:bCs/>
          <w:sz w:val="28"/>
          <w:szCs w:val="28"/>
        </w:rPr>
        <w:t xml:space="preserve">культуры, физической культуры и спорта (далее – организации), </w:t>
      </w:r>
      <w:r w:rsidR="000A7015" w:rsidRPr="002821B5">
        <w:rPr>
          <w:rFonts w:ascii="Times New Roman" w:hAnsi="Times New Roman"/>
          <w:bCs/>
          <w:sz w:val="28"/>
          <w:szCs w:val="28"/>
        </w:rPr>
        <w:t>постоянно</w:t>
      </w:r>
      <w:r w:rsidRPr="002821B5">
        <w:rPr>
          <w:rFonts w:ascii="Times New Roman" w:hAnsi="Times New Roman"/>
          <w:bCs/>
          <w:sz w:val="28"/>
          <w:szCs w:val="28"/>
        </w:rPr>
        <w:t xml:space="preserve"> </w:t>
      </w:r>
      <w:r w:rsidR="000A7015" w:rsidRPr="002821B5">
        <w:rPr>
          <w:rFonts w:ascii="Times New Roman" w:hAnsi="Times New Roman"/>
          <w:bCs/>
          <w:sz w:val="28"/>
          <w:szCs w:val="28"/>
        </w:rPr>
        <w:t xml:space="preserve">или преимущественно проживающие на территории муниципального образования </w:t>
      </w:r>
      <w:r w:rsidR="00CA0175" w:rsidRPr="002821B5">
        <w:rPr>
          <w:rFonts w:ascii="Times New Roman" w:hAnsi="Times New Roman"/>
          <w:bCs/>
          <w:sz w:val="28"/>
          <w:szCs w:val="28"/>
        </w:rPr>
        <w:t>«</w:t>
      </w:r>
      <w:r w:rsidR="000A7015" w:rsidRPr="002821B5">
        <w:rPr>
          <w:rFonts w:ascii="Times New Roman" w:hAnsi="Times New Roman"/>
          <w:bCs/>
          <w:sz w:val="28"/>
          <w:szCs w:val="28"/>
        </w:rPr>
        <w:t>город Ульяновск</w:t>
      </w:r>
      <w:r w:rsidR="00CA0175" w:rsidRPr="002821B5">
        <w:rPr>
          <w:rFonts w:ascii="Times New Roman" w:hAnsi="Times New Roman"/>
          <w:bCs/>
          <w:sz w:val="28"/>
          <w:szCs w:val="28"/>
        </w:rPr>
        <w:t>»</w:t>
      </w:r>
      <w:r w:rsidR="000A7015" w:rsidRPr="002821B5">
        <w:rPr>
          <w:rFonts w:ascii="Times New Roman" w:hAnsi="Times New Roman"/>
          <w:bCs/>
          <w:sz w:val="28"/>
          <w:szCs w:val="28"/>
        </w:rPr>
        <w:t xml:space="preserve"> (далее </w:t>
      </w:r>
      <w:r w:rsidR="00CA0175" w:rsidRPr="002821B5">
        <w:rPr>
          <w:rFonts w:ascii="Times New Roman" w:hAnsi="Times New Roman"/>
          <w:bCs/>
          <w:sz w:val="28"/>
          <w:szCs w:val="28"/>
        </w:rPr>
        <w:t>–</w:t>
      </w:r>
      <w:r w:rsidRPr="002821B5">
        <w:rPr>
          <w:rFonts w:ascii="Times New Roman" w:hAnsi="Times New Roman"/>
          <w:bCs/>
          <w:sz w:val="28"/>
          <w:szCs w:val="28"/>
        </w:rPr>
        <w:t xml:space="preserve"> </w:t>
      </w:r>
      <w:r w:rsidR="00CA0175" w:rsidRPr="002821B5">
        <w:rPr>
          <w:rFonts w:ascii="Times New Roman" w:hAnsi="Times New Roman"/>
          <w:bCs/>
          <w:sz w:val="28"/>
          <w:szCs w:val="28"/>
        </w:rPr>
        <w:t>заявител</w:t>
      </w:r>
      <w:r w:rsidR="00024CE1" w:rsidRPr="002821B5">
        <w:rPr>
          <w:rFonts w:ascii="Times New Roman" w:hAnsi="Times New Roman"/>
          <w:bCs/>
          <w:sz w:val="28"/>
          <w:szCs w:val="28"/>
        </w:rPr>
        <w:t>ь, молодой специалист</w:t>
      </w:r>
      <w:r w:rsidR="000A7015" w:rsidRPr="002821B5">
        <w:rPr>
          <w:rFonts w:ascii="Times New Roman" w:hAnsi="Times New Roman"/>
          <w:bCs/>
          <w:sz w:val="28"/>
          <w:szCs w:val="28"/>
        </w:rPr>
        <w:t>).</w:t>
      </w:r>
      <w:r w:rsidR="00FA3A16" w:rsidRPr="002821B5">
        <w:rPr>
          <w:rFonts w:ascii="Times New Roman" w:eastAsia="Times New Roman" w:hAnsi="Times New Roman"/>
          <w:sz w:val="28"/>
          <w:szCs w:val="28"/>
          <w:lang w:eastAsia="ru-RU"/>
        </w:rPr>
        <w:tab/>
      </w:r>
    </w:p>
    <w:p w:rsidR="00CA0175" w:rsidRPr="002821B5" w:rsidRDefault="00BD5EB0" w:rsidP="00BD5EB0">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714744" w:rsidRPr="002821B5">
        <w:rPr>
          <w:rFonts w:ascii="Times New Roman" w:eastAsia="Times New Roman" w:hAnsi="Times New Roman"/>
          <w:sz w:val="28"/>
          <w:szCs w:val="28"/>
          <w:lang w:eastAsia="ru-RU"/>
        </w:rPr>
        <w:t>1.3</w:t>
      </w:r>
      <w:r w:rsidR="00CA0175"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eastAsia="ru-RU"/>
        </w:rPr>
        <w:t xml:space="preserve"> </w:t>
      </w:r>
      <w:r w:rsidR="00714744" w:rsidRPr="002821B5">
        <w:rPr>
          <w:rFonts w:ascii="Times New Roman" w:hAnsi="Times New Roman"/>
          <w:sz w:val="28"/>
          <w:szCs w:val="28"/>
        </w:rPr>
        <w:t>Единовременная денежная выплата</w:t>
      </w:r>
      <w:r w:rsidR="00CA0175" w:rsidRPr="002821B5">
        <w:rPr>
          <w:rFonts w:ascii="Times New Roman" w:eastAsia="Times New Roman" w:hAnsi="Times New Roman"/>
          <w:sz w:val="28"/>
          <w:szCs w:val="28"/>
          <w:lang w:eastAsia="ru-RU"/>
        </w:rPr>
        <w:t xml:space="preserve"> предоставляется после окончания учебного года в размере, установленном строкой 5.1 раздела 5 Программы дополнительных мер социальной поддержки отдельных категорий граждан в муниципальном образовании «город Ульяновск»«Забота» на 2013 - 2015 годы, утвержденной решением Ульяновской Городской Думы от 21.12.2012 № </w:t>
      </w:r>
      <w:r w:rsidR="002821B5">
        <w:rPr>
          <w:rFonts w:ascii="Times New Roman" w:eastAsia="Times New Roman" w:hAnsi="Times New Roman"/>
          <w:sz w:val="28"/>
          <w:szCs w:val="28"/>
          <w:lang w:eastAsia="ru-RU"/>
        </w:rPr>
        <w:t xml:space="preserve"> </w:t>
      </w:r>
      <w:r w:rsidR="00CA0175" w:rsidRPr="002821B5">
        <w:rPr>
          <w:rFonts w:ascii="Times New Roman" w:eastAsia="Times New Roman" w:hAnsi="Times New Roman"/>
          <w:sz w:val="28"/>
          <w:szCs w:val="28"/>
          <w:lang w:eastAsia="ru-RU"/>
        </w:rPr>
        <w:t>223.</w:t>
      </w:r>
    </w:p>
    <w:p w:rsidR="00FA3A16" w:rsidRPr="002821B5" w:rsidRDefault="00BD5EB0" w:rsidP="00BD5EB0">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1.</w:t>
      </w:r>
      <w:r w:rsidR="00714744" w:rsidRPr="002821B5">
        <w:rPr>
          <w:rFonts w:ascii="Times New Roman" w:eastAsia="Times New Roman" w:hAnsi="Times New Roman"/>
          <w:sz w:val="28"/>
          <w:szCs w:val="28"/>
          <w:lang w:eastAsia="ru-RU"/>
        </w:rPr>
        <w:t>4</w:t>
      </w:r>
      <w:r w:rsidR="00FA3A16" w:rsidRPr="002821B5">
        <w:rPr>
          <w:rFonts w:ascii="Times New Roman" w:eastAsia="Times New Roman" w:hAnsi="Times New Roman"/>
          <w:sz w:val="28"/>
          <w:szCs w:val="28"/>
          <w:lang w:eastAsia="ru-RU"/>
        </w:rPr>
        <w:t>. Требования к порядку информирования о  предоставлении    муниципальной  услуги</w:t>
      </w:r>
    </w:p>
    <w:p w:rsidR="00223D7B" w:rsidRPr="002821B5"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1.</w:t>
      </w:r>
      <w:r w:rsidR="00FA0D9E" w:rsidRPr="002821B5">
        <w:rPr>
          <w:rFonts w:ascii="Times New Roman" w:eastAsia="Times New Roman" w:hAnsi="Times New Roman"/>
          <w:sz w:val="28"/>
          <w:szCs w:val="28"/>
          <w:lang w:eastAsia="ru-RU"/>
        </w:rPr>
        <w:t>4</w:t>
      </w:r>
      <w:r w:rsidRPr="002821B5">
        <w:rPr>
          <w:rFonts w:ascii="Times New Roman" w:eastAsia="Times New Roman" w:hAnsi="Times New Roman"/>
          <w:sz w:val="28"/>
          <w:szCs w:val="28"/>
          <w:lang w:eastAsia="ru-RU"/>
        </w:rPr>
        <w:t xml:space="preserve">.1. </w:t>
      </w:r>
      <w:r w:rsidR="002821B5">
        <w:rPr>
          <w:rFonts w:ascii="Times New Roman" w:eastAsia="Times New Roman" w:hAnsi="Times New Roman"/>
          <w:sz w:val="28"/>
          <w:szCs w:val="28"/>
          <w:lang w:eastAsia="ru-RU"/>
        </w:rPr>
        <w:t xml:space="preserve"> </w:t>
      </w:r>
      <w:r w:rsidR="00D156D0" w:rsidRPr="002821B5">
        <w:rPr>
          <w:rFonts w:ascii="Times New Roman" w:eastAsia="Times New Roman" w:hAnsi="Times New Roman"/>
          <w:sz w:val="28"/>
          <w:szCs w:val="28"/>
          <w:lang w:eastAsia="ru-RU"/>
        </w:rPr>
        <w:t xml:space="preserve">Информация по вопросам предоставления муниципальной услуги размещается на </w:t>
      </w:r>
      <w:r w:rsidR="001C3B3B" w:rsidRPr="002821B5">
        <w:rPr>
          <w:rFonts w:ascii="Times New Roman" w:eastAsia="Times New Roman" w:hAnsi="Times New Roman"/>
          <w:sz w:val="28"/>
          <w:szCs w:val="28"/>
          <w:lang w:eastAsia="ru-RU"/>
        </w:rPr>
        <w:t xml:space="preserve">официальном сайте администрации города Ульяновска в информационно- телекоммуникационной сети «Интернет», в </w:t>
      </w:r>
      <w:r w:rsidR="001C3B3B" w:rsidRPr="002821B5">
        <w:rPr>
          <w:rFonts w:ascii="Times New Roman" w:eastAsia="Times New Roman" w:hAnsi="Times New Roman"/>
          <w:sz w:val="28"/>
          <w:szCs w:val="28"/>
          <w:lang w:eastAsia="ru-RU"/>
        </w:rPr>
        <w:lastRenderedPageBreak/>
        <w:t>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w:t>
      </w:r>
    </w:p>
    <w:p w:rsidR="001C3B3B" w:rsidRPr="002821B5" w:rsidRDefault="001C3B3B"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Подробная информация об органах, предоставляющих муниципальную услугу, содержится в подпунктах 1.4.3,</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1.4.4 настоящего </w:t>
      </w:r>
      <w:r w:rsidR="004934AB">
        <w:rPr>
          <w:rFonts w:ascii="Times New Roman" w:eastAsia="Times New Roman" w:hAnsi="Times New Roman"/>
          <w:sz w:val="28"/>
          <w:szCs w:val="28"/>
          <w:lang w:eastAsia="ru-RU"/>
        </w:rPr>
        <w:t xml:space="preserve"> пункта </w:t>
      </w:r>
      <w:r w:rsidRPr="002821B5">
        <w:rPr>
          <w:rFonts w:ascii="Times New Roman" w:eastAsia="Times New Roman" w:hAnsi="Times New Roman"/>
          <w:sz w:val="28"/>
          <w:szCs w:val="28"/>
          <w:lang w:eastAsia="ru-RU"/>
        </w:rPr>
        <w:t>Административного регламента.</w:t>
      </w:r>
    </w:p>
    <w:p w:rsidR="009D28A6" w:rsidRPr="002821B5" w:rsidRDefault="001C3B3B"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1.4.2.</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0229C2" w:rsidRPr="002821B5">
        <w:rPr>
          <w:rFonts w:ascii="Times New Roman" w:eastAsia="Times New Roman" w:hAnsi="Times New Roman"/>
          <w:sz w:val="28"/>
          <w:szCs w:val="28"/>
          <w:lang w:eastAsia="ru-RU"/>
        </w:rPr>
        <w:t xml:space="preserve">Муниципальная услуга предоставляется </w:t>
      </w:r>
      <w:r w:rsidR="00FA0D9E" w:rsidRPr="002821B5">
        <w:rPr>
          <w:rFonts w:ascii="Times New Roman" w:eastAsia="Times New Roman" w:hAnsi="Times New Roman"/>
          <w:sz w:val="28"/>
          <w:szCs w:val="28"/>
          <w:lang w:eastAsia="ru-RU"/>
        </w:rPr>
        <w:t>админис</w:t>
      </w:r>
      <w:r w:rsidR="00BD5EB0" w:rsidRPr="002821B5">
        <w:rPr>
          <w:rFonts w:ascii="Times New Roman" w:eastAsia="Times New Roman" w:hAnsi="Times New Roman"/>
          <w:sz w:val="28"/>
          <w:szCs w:val="28"/>
          <w:lang w:eastAsia="ru-RU"/>
        </w:rPr>
        <w:t>трацией города Ульяновска через отраслевые (функциональные) органы администрации города Ульяновска:</w:t>
      </w:r>
    </w:p>
    <w:p w:rsidR="009D28A6" w:rsidRPr="002821B5"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Управление образования администрации   города Ульяновска</w:t>
      </w:r>
      <w:r w:rsidR="00FA0D9E" w:rsidRPr="002821B5">
        <w:rPr>
          <w:rFonts w:ascii="Times New Roman" w:eastAsia="Times New Roman" w:hAnsi="Times New Roman"/>
          <w:sz w:val="28"/>
          <w:szCs w:val="28"/>
          <w:lang w:eastAsia="ru-RU"/>
        </w:rPr>
        <w:t>,</w:t>
      </w:r>
    </w:p>
    <w:p w:rsidR="009D28A6" w:rsidRPr="002821B5" w:rsidRDefault="009D28A6"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Управление культуры и организации досуга населения </w:t>
      </w:r>
      <w:r w:rsidR="00FA0D9E" w:rsidRPr="002821B5">
        <w:rPr>
          <w:rFonts w:ascii="Times New Roman" w:eastAsia="Times New Roman" w:hAnsi="Times New Roman"/>
          <w:sz w:val="28"/>
          <w:szCs w:val="28"/>
          <w:lang w:eastAsia="ru-RU"/>
        </w:rPr>
        <w:t xml:space="preserve">администрации города Ульяновска, </w:t>
      </w:r>
    </w:p>
    <w:p w:rsidR="009D28A6" w:rsidRPr="002821B5" w:rsidRDefault="00FA0D9E"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Комитет по делам молодёжи,</w:t>
      </w:r>
      <w:r w:rsidR="00DF6C9B"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физической культуре и спорту администрации города Ульяновска,</w:t>
      </w:r>
    </w:p>
    <w:p w:rsidR="000229C2" w:rsidRPr="002821B5" w:rsidRDefault="00FA0D9E"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с участием </w:t>
      </w:r>
      <w:r w:rsidR="007E5458" w:rsidRPr="002821B5">
        <w:rPr>
          <w:rFonts w:ascii="Times New Roman" w:eastAsia="Times New Roman" w:hAnsi="Times New Roman"/>
          <w:sz w:val="28"/>
          <w:szCs w:val="28"/>
          <w:lang w:eastAsia="ru-RU"/>
        </w:rPr>
        <w:t xml:space="preserve">муниципальных </w:t>
      </w:r>
      <w:r w:rsidRPr="002821B5">
        <w:rPr>
          <w:rFonts w:ascii="Times New Roman" w:eastAsia="Times New Roman" w:hAnsi="Times New Roman"/>
          <w:sz w:val="28"/>
          <w:szCs w:val="28"/>
          <w:lang w:eastAsia="ru-RU"/>
        </w:rPr>
        <w:t xml:space="preserve"> организаций</w:t>
      </w:r>
      <w:r w:rsidR="00DF6C9B" w:rsidRPr="002821B5">
        <w:rPr>
          <w:rFonts w:ascii="Times New Roman" w:eastAsia="Times New Roman" w:hAnsi="Times New Roman"/>
          <w:sz w:val="28"/>
          <w:szCs w:val="28"/>
          <w:lang w:eastAsia="ru-RU"/>
        </w:rPr>
        <w:t xml:space="preserve"> </w:t>
      </w:r>
      <w:r w:rsidR="0082708E" w:rsidRPr="002821B5">
        <w:rPr>
          <w:rFonts w:ascii="Times New Roman" w:eastAsia="Times New Roman" w:hAnsi="Times New Roman"/>
          <w:sz w:val="28"/>
          <w:szCs w:val="28"/>
          <w:lang w:eastAsia="ru-RU"/>
        </w:rPr>
        <w:t xml:space="preserve">и учреждений </w:t>
      </w:r>
      <w:r w:rsidR="00121737" w:rsidRPr="002821B5">
        <w:rPr>
          <w:rFonts w:ascii="Times New Roman" w:eastAsia="Times New Roman" w:hAnsi="Times New Roman"/>
          <w:sz w:val="28"/>
          <w:szCs w:val="28"/>
          <w:lang w:eastAsia="ru-RU"/>
        </w:rPr>
        <w:t>муниципального образования «город Ульяновск»</w:t>
      </w:r>
      <w:r w:rsidR="007E5458" w:rsidRPr="002821B5">
        <w:rPr>
          <w:rFonts w:ascii="Times New Roman" w:eastAsia="Times New Roman" w:hAnsi="Times New Roman"/>
          <w:sz w:val="28"/>
          <w:szCs w:val="28"/>
          <w:lang w:eastAsia="ru-RU"/>
        </w:rPr>
        <w:t xml:space="preserve">, осуществляющих свою деятельность </w:t>
      </w:r>
      <w:r w:rsidR="006A0010" w:rsidRPr="002821B5">
        <w:rPr>
          <w:rFonts w:ascii="Times New Roman" w:eastAsia="Times New Roman" w:hAnsi="Times New Roman"/>
          <w:sz w:val="28"/>
          <w:szCs w:val="28"/>
          <w:lang w:eastAsia="ru-RU"/>
        </w:rPr>
        <w:t>в</w:t>
      </w:r>
      <w:r w:rsidR="007E5458" w:rsidRPr="002821B5">
        <w:rPr>
          <w:rFonts w:ascii="Times New Roman" w:eastAsia="Times New Roman" w:hAnsi="Times New Roman"/>
          <w:sz w:val="28"/>
          <w:szCs w:val="28"/>
          <w:lang w:eastAsia="ru-RU"/>
        </w:rPr>
        <w:t xml:space="preserve"> сфере образования, культуры, физической культуры и спорта,</w:t>
      </w:r>
      <w:r w:rsidR="00DF6C9B" w:rsidRPr="002821B5">
        <w:rPr>
          <w:rFonts w:ascii="Times New Roman" w:eastAsia="Times New Roman" w:hAnsi="Times New Roman"/>
          <w:sz w:val="28"/>
          <w:szCs w:val="28"/>
          <w:lang w:eastAsia="ru-RU"/>
        </w:rPr>
        <w:t xml:space="preserve"> </w:t>
      </w:r>
      <w:r w:rsidR="00D83DA6" w:rsidRPr="002821B5">
        <w:rPr>
          <w:rFonts w:ascii="Times New Roman" w:eastAsia="Times New Roman" w:hAnsi="Times New Roman"/>
          <w:sz w:val="28"/>
          <w:szCs w:val="28"/>
          <w:lang w:eastAsia="ru-RU"/>
        </w:rPr>
        <w:t>в которых работает молодой специалист</w:t>
      </w:r>
      <w:r w:rsidR="007132BA" w:rsidRPr="002821B5">
        <w:rPr>
          <w:rFonts w:ascii="Times New Roman" w:eastAsia="Times New Roman" w:hAnsi="Times New Roman"/>
          <w:sz w:val="28"/>
          <w:szCs w:val="28"/>
          <w:lang w:eastAsia="ru-RU"/>
        </w:rPr>
        <w:t>.</w:t>
      </w:r>
    </w:p>
    <w:p w:rsidR="006F5F71" w:rsidRPr="002821B5" w:rsidRDefault="00121737"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1.4.</w:t>
      </w:r>
      <w:r w:rsidR="001C3B3B" w:rsidRPr="002821B5">
        <w:rPr>
          <w:rFonts w:ascii="Times New Roman" w:eastAsia="Times New Roman" w:hAnsi="Times New Roman"/>
          <w:sz w:val="28"/>
          <w:szCs w:val="28"/>
          <w:lang w:eastAsia="ru-RU"/>
        </w:rPr>
        <w:t>3</w:t>
      </w:r>
      <w:r w:rsidRPr="002821B5">
        <w:rPr>
          <w:rFonts w:ascii="Times New Roman" w:eastAsia="Times New Roman" w:hAnsi="Times New Roman"/>
          <w:sz w:val="28"/>
          <w:szCs w:val="28"/>
          <w:lang w:eastAsia="ru-RU"/>
        </w:rPr>
        <w:t xml:space="preserve">. </w:t>
      </w:r>
      <w:r w:rsidR="006F5F71" w:rsidRPr="002821B5">
        <w:rPr>
          <w:rFonts w:ascii="Times New Roman" w:eastAsia="Times New Roman" w:hAnsi="Times New Roman"/>
          <w:sz w:val="28"/>
          <w:szCs w:val="28"/>
          <w:lang w:eastAsia="ru-RU"/>
        </w:rPr>
        <w:t>Место нахождения администрации города Ульяновска</w:t>
      </w:r>
      <w:r w:rsidR="00BD5EB0" w:rsidRPr="002821B5">
        <w:rPr>
          <w:rFonts w:ascii="Times New Roman" w:eastAsia="Times New Roman" w:hAnsi="Times New Roman"/>
          <w:sz w:val="28"/>
          <w:szCs w:val="28"/>
          <w:lang w:eastAsia="ru-RU"/>
        </w:rPr>
        <w:t xml:space="preserve"> (далее – администрация)</w:t>
      </w:r>
      <w:r w:rsidR="006F5F71" w:rsidRPr="002821B5">
        <w:rPr>
          <w:rFonts w:ascii="Times New Roman" w:eastAsia="Times New Roman" w:hAnsi="Times New Roman"/>
          <w:sz w:val="28"/>
          <w:szCs w:val="28"/>
          <w:lang w:eastAsia="ru-RU"/>
        </w:rPr>
        <w:t>:</w:t>
      </w:r>
    </w:p>
    <w:p w:rsidR="00AE51C1" w:rsidRPr="002821B5" w:rsidRDefault="00AE51C1"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432000, </w:t>
      </w:r>
      <w:r w:rsidR="006F5F71" w:rsidRPr="002821B5">
        <w:rPr>
          <w:rFonts w:ascii="Times New Roman" w:eastAsia="Times New Roman" w:hAnsi="Times New Roman"/>
          <w:sz w:val="28"/>
          <w:szCs w:val="28"/>
          <w:lang w:eastAsia="ru-RU"/>
        </w:rPr>
        <w:t xml:space="preserve"> г. Ульяновск, ул. Кузнецова, </w:t>
      </w:r>
      <w:r w:rsidRPr="002821B5">
        <w:rPr>
          <w:rFonts w:ascii="Times New Roman" w:eastAsia="Times New Roman" w:hAnsi="Times New Roman"/>
          <w:sz w:val="28"/>
          <w:szCs w:val="28"/>
          <w:lang w:eastAsia="ru-RU"/>
        </w:rPr>
        <w:t>д.</w:t>
      </w:r>
      <w:r w:rsidR="004934AB">
        <w:rPr>
          <w:rFonts w:ascii="Times New Roman" w:eastAsia="Times New Roman" w:hAnsi="Times New Roman"/>
          <w:sz w:val="28"/>
          <w:szCs w:val="28"/>
          <w:lang w:eastAsia="ru-RU"/>
        </w:rPr>
        <w:t xml:space="preserve"> </w:t>
      </w:r>
      <w:r w:rsidR="006F5F71" w:rsidRPr="002821B5">
        <w:rPr>
          <w:rFonts w:ascii="Times New Roman" w:eastAsia="Times New Roman" w:hAnsi="Times New Roman"/>
          <w:sz w:val="28"/>
          <w:szCs w:val="28"/>
          <w:lang w:eastAsia="ru-RU"/>
        </w:rPr>
        <w:t>7</w:t>
      </w:r>
      <w:r w:rsidRPr="002821B5">
        <w:rPr>
          <w:rFonts w:ascii="Times New Roman" w:eastAsia="Times New Roman" w:hAnsi="Times New Roman"/>
          <w:sz w:val="28"/>
          <w:szCs w:val="28"/>
          <w:lang w:eastAsia="ru-RU"/>
        </w:rPr>
        <w:t>.</w:t>
      </w:r>
    </w:p>
    <w:p w:rsidR="006F5F71" w:rsidRPr="002821B5" w:rsidRDefault="006F5F71"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График работы:</w:t>
      </w:r>
    </w:p>
    <w:p w:rsidR="004934AB" w:rsidRDefault="006F5F71"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6F5F71" w:rsidRPr="002821B5" w:rsidRDefault="004934AB"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w:t>
      </w:r>
      <w:r w:rsidR="006F5F71" w:rsidRPr="002821B5">
        <w:rPr>
          <w:rFonts w:ascii="Times New Roman" w:eastAsia="Times New Roman" w:hAnsi="Times New Roman"/>
          <w:sz w:val="28"/>
          <w:szCs w:val="28"/>
          <w:lang w:eastAsia="ru-RU"/>
        </w:rPr>
        <w:t>ходные дни:  праздничные дни, суббота, воскресенье.</w:t>
      </w:r>
    </w:p>
    <w:p w:rsidR="006F5F71" w:rsidRPr="002821B5" w:rsidRDefault="006F5F71" w:rsidP="00AE51C1">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Адрес электронной почты: priem@ulmeria.ru, официальный сайт администрации города Ульяновска в информационно</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телекоммуникационной сети «Интернет»:  http://ulmeria.ru (далее –</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интернет</w:t>
      </w:r>
      <w:r w:rsidR="004934AB">
        <w:rPr>
          <w:rFonts w:ascii="Times New Roman" w:eastAsia="Times New Roman" w:hAnsi="Times New Roman"/>
          <w:sz w:val="28"/>
          <w:szCs w:val="28"/>
          <w:lang w:eastAsia="ru-RU"/>
        </w:rPr>
        <w:t xml:space="preserve"> - </w:t>
      </w:r>
      <w:r w:rsidRPr="002821B5">
        <w:rPr>
          <w:rFonts w:ascii="Times New Roman" w:eastAsia="Times New Roman" w:hAnsi="Times New Roman"/>
          <w:sz w:val="28"/>
          <w:szCs w:val="28"/>
          <w:lang w:eastAsia="ru-RU"/>
        </w:rPr>
        <w:t xml:space="preserve"> сайт администрации).</w:t>
      </w:r>
    </w:p>
    <w:p w:rsidR="006F5F71" w:rsidRPr="002821B5" w:rsidRDefault="006F5F71" w:rsidP="006F5F71">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Телефон: 8 (8422)73-75-80.</w:t>
      </w:r>
    </w:p>
    <w:p w:rsidR="000229C2" w:rsidRPr="002821B5" w:rsidRDefault="00ED7F6E"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Местонахождение Управления образования администрации города Ульяновска (далее – Управление</w:t>
      </w:r>
      <w:r w:rsidR="00AE51C1" w:rsidRPr="002821B5">
        <w:rPr>
          <w:rFonts w:ascii="Times New Roman" w:eastAsia="Times New Roman" w:hAnsi="Times New Roman"/>
          <w:sz w:val="28"/>
          <w:szCs w:val="28"/>
          <w:lang w:eastAsia="ru-RU"/>
        </w:rPr>
        <w:t xml:space="preserve"> образования)</w:t>
      </w:r>
      <w:r w:rsidRPr="002821B5">
        <w:rPr>
          <w:rFonts w:ascii="Times New Roman" w:eastAsia="Times New Roman" w:hAnsi="Times New Roman"/>
          <w:sz w:val="28"/>
          <w:szCs w:val="28"/>
          <w:lang w:eastAsia="ru-RU"/>
        </w:rPr>
        <w:t>:</w:t>
      </w:r>
    </w:p>
    <w:p w:rsidR="000229C2" w:rsidRPr="002821B5" w:rsidRDefault="000229C2" w:rsidP="000229C2">
      <w:pPr>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r w:rsidR="0082708E" w:rsidRPr="002821B5">
        <w:rPr>
          <w:rFonts w:ascii="Times New Roman" w:eastAsia="Times New Roman" w:hAnsi="Times New Roman"/>
          <w:sz w:val="28"/>
          <w:szCs w:val="28"/>
          <w:lang w:eastAsia="ru-RU"/>
        </w:rPr>
        <w:t xml:space="preserve">432017, </w:t>
      </w:r>
      <w:r w:rsidRPr="002821B5">
        <w:rPr>
          <w:rFonts w:ascii="Times New Roman" w:eastAsia="Times New Roman" w:hAnsi="Times New Roman"/>
          <w:sz w:val="28"/>
          <w:szCs w:val="28"/>
          <w:lang w:eastAsia="ru-RU"/>
        </w:rPr>
        <w:t xml:space="preserve">ул. Спасская, д. 14, </w:t>
      </w:r>
      <w:r w:rsidR="0082708E" w:rsidRPr="002821B5">
        <w:rPr>
          <w:rFonts w:ascii="Times New Roman" w:eastAsia="Times New Roman" w:hAnsi="Times New Roman"/>
          <w:sz w:val="28"/>
          <w:szCs w:val="28"/>
          <w:lang w:eastAsia="ru-RU"/>
        </w:rPr>
        <w:t>г. Ульяновск;</w:t>
      </w:r>
    </w:p>
    <w:p w:rsidR="000229C2" w:rsidRPr="002821B5" w:rsidRDefault="000229C2" w:rsidP="000229C2">
      <w:pPr>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ab/>
        <w:t>График работы Управления</w:t>
      </w:r>
      <w:r w:rsidR="007132BA" w:rsidRPr="002821B5">
        <w:rPr>
          <w:rFonts w:ascii="Times New Roman" w:hAnsi="Times New Roman"/>
          <w:sz w:val="28"/>
          <w:szCs w:val="28"/>
        </w:rPr>
        <w:t xml:space="preserve"> образования</w:t>
      </w:r>
      <w:r w:rsidRPr="002821B5">
        <w:rPr>
          <w:rFonts w:ascii="Times New Roman" w:hAnsi="Times New Roman"/>
          <w:sz w:val="28"/>
          <w:szCs w:val="28"/>
        </w:rPr>
        <w:t>:</w:t>
      </w:r>
    </w:p>
    <w:p w:rsidR="004934AB"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0229C2" w:rsidRPr="002821B5"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Выходные дни:  праздничные дни, суббота, воскресенье.</w:t>
      </w:r>
    </w:p>
    <w:p w:rsidR="000229C2" w:rsidRPr="002821B5" w:rsidRDefault="000229C2" w:rsidP="000229C2">
      <w:pPr>
        <w:spacing w:after="0" w:line="240" w:lineRule="auto"/>
        <w:jc w:val="both"/>
        <w:rPr>
          <w:rFonts w:ascii="Times New Roman" w:eastAsia="Times New Roman" w:hAnsi="Times New Roman"/>
          <w:color w:val="0070C0"/>
          <w:sz w:val="28"/>
          <w:szCs w:val="28"/>
          <w:lang w:eastAsia="ru-RU"/>
        </w:rPr>
      </w:pPr>
      <w:r w:rsidRPr="002821B5">
        <w:rPr>
          <w:rFonts w:ascii="Times New Roman" w:eastAsia="Times New Roman" w:hAnsi="Times New Roman"/>
          <w:sz w:val="28"/>
          <w:szCs w:val="28"/>
          <w:lang w:eastAsia="ru-RU"/>
        </w:rPr>
        <w:tab/>
        <w:t xml:space="preserve">Официальный сайт Управления </w:t>
      </w:r>
      <w:r w:rsidR="007132BA" w:rsidRPr="002821B5">
        <w:rPr>
          <w:rFonts w:ascii="Times New Roman" w:eastAsia="Times New Roman" w:hAnsi="Times New Roman"/>
          <w:sz w:val="28"/>
          <w:szCs w:val="28"/>
          <w:lang w:eastAsia="ru-RU"/>
        </w:rPr>
        <w:t xml:space="preserve">образования </w:t>
      </w:r>
      <w:r w:rsidRPr="002821B5">
        <w:rPr>
          <w:rFonts w:ascii="Times New Roman" w:eastAsia="Times New Roman" w:hAnsi="Times New Roman"/>
          <w:sz w:val="28"/>
          <w:szCs w:val="28"/>
          <w:lang w:eastAsia="ru-RU"/>
        </w:rPr>
        <w:t xml:space="preserve">в информационно - телекоммуникационной сети «Интернет»: </w:t>
      </w:r>
      <w:r w:rsidRPr="002821B5">
        <w:rPr>
          <w:rFonts w:ascii="Times New Roman" w:eastAsia="Times New Roman" w:hAnsi="Times New Roman"/>
          <w:color w:val="0070C0"/>
          <w:sz w:val="28"/>
          <w:szCs w:val="28"/>
          <w:lang w:val="en-US" w:eastAsia="ru-RU"/>
        </w:rPr>
        <w:t>http</w:t>
      </w:r>
      <w:r w:rsidRPr="002821B5">
        <w:rPr>
          <w:rFonts w:ascii="Times New Roman" w:eastAsia="Times New Roman" w:hAnsi="Times New Roman"/>
          <w:color w:val="0070C0"/>
          <w:sz w:val="28"/>
          <w:szCs w:val="28"/>
          <w:lang w:eastAsia="ru-RU"/>
        </w:rPr>
        <w:t>://</w:t>
      </w:r>
      <w:r w:rsidRPr="002821B5">
        <w:rPr>
          <w:rFonts w:ascii="Times New Roman" w:eastAsia="Times New Roman" w:hAnsi="Times New Roman"/>
          <w:color w:val="0070C0"/>
          <w:sz w:val="28"/>
          <w:szCs w:val="28"/>
          <w:lang w:val="en-US" w:eastAsia="ru-RU"/>
        </w:rPr>
        <w:t>education</w:t>
      </w:r>
      <w:r w:rsidRPr="002821B5">
        <w:rPr>
          <w:rFonts w:ascii="Times New Roman" w:eastAsia="Times New Roman" w:hAnsi="Times New Roman"/>
          <w:color w:val="0070C0"/>
          <w:sz w:val="28"/>
          <w:szCs w:val="28"/>
          <w:lang w:eastAsia="ru-RU"/>
        </w:rPr>
        <w:t xml:space="preserve">. </w:t>
      </w:r>
      <w:r w:rsidRPr="002821B5">
        <w:rPr>
          <w:rFonts w:ascii="Times New Roman" w:eastAsia="Times New Roman" w:hAnsi="Times New Roman"/>
          <w:color w:val="0070C0"/>
          <w:sz w:val="28"/>
          <w:szCs w:val="28"/>
          <w:lang w:val="en-US" w:eastAsia="ru-RU"/>
        </w:rPr>
        <w:t>simcat</w:t>
      </w:r>
      <w:r w:rsidRPr="002821B5">
        <w:rPr>
          <w:rFonts w:ascii="Times New Roman" w:eastAsia="Times New Roman" w:hAnsi="Times New Roman"/>
          <w:color w:val="0070C0"/>
          <w:sz w:val="28"/>
          <w:szCs w:val="28"/>
          <w:lang w:eastAsia="ru-RU"/>
        </w:rPr>
        <w:t>.</w:t>
      </w:r>
      <w:r w:rsidRPr="002821B5">
        <w:rPr>
          <w:rFonts w:ascii="Times New Roman" w:eastAsia="Times New Roman" w:hAnsi="Times New Roman"/>
          <w:color w:val="0070C0"/>
          <w:sz w:val="28"/>
          <w:szCs w:val="28"/>
          <w:lang w:val="en-US" w:eastAsia="ru-RU"/>
        </w:rPr>
        <w:t>ru</w:t>
      </w:r>
      <w:r w:rsidRPr="002821B5">
        <w:rPr>
          <w:rFonts w:ascii="Times New Roman" w:eastAsia="Times New Roman" w:hAnsi="Times New Roman"/>
          <w:color w:val="0070C0"/>
          <w:sz w:val="28"/>
          <w:szCs w:val="28"/>
          <w:lang w:eastAsia="ru-RU"/>
        </w:rPr>
        <w:t xml:space="preserve"> и </w:t>
      </w:r>
      <w:hyperlink r:id="rId7" w:history="1">
        <w:r w:rsidRPr="002821B5">
          <w:rPr>
            <w:rFonts w:ascii="Times New Roman" w:eastAsia="Times New Roman" w:hAnsi="Times New Roman"/>
            <w:color w:val="0000FF"/>
            <w:sz w:val="28"/>
            <w:szCs w:val="28"/>
            <w:u w:val="single"/>
            <w:lang w:val="en-US" w:eastAsia="ru-RU"/>
          </w:rPr>
          <w:t>http</w:t>
        </w:r>
        <w:r w:rsidRPr="002821B5">
          <w:rPr>
            <w:rFonts w:ascii="Times New Roman" w:eastAsia="Times New Roman" w:hAnsi="Times New Roman"/>
            <w:color w:val="0000FF"/>
            <w:sz w:val="28"/>
            <w:szCs w:val="28"/>
            <w:u w:val="single"/>
            <w:lang w:eastAsia="ru-RU"/>
          </w:rPr>
          <w:t>://</w:t>
        </w:r>
        <w:r w:rsidRPr="002821B5">
          <w:rPr>
            <w:rFonts w:ascii="Times New Roman" w:eastAsia="Times New Roman" w:hAnsi="Times New Roman"/>
            <w:color w:val="0000FF"/>
            <w:sz w:val="28"/>
            <w:szCs w:val="28"/>
            <w:u w:val="single"/>
            <w:lang w:val="en-US" w:eastAsia="ru-RU"/>
          </w:rPr>
          <w:t>uom</w:t>
        </w:r>
        <w:r w:rsidRPr="002821B5">
          <w:rPr>
            <w:rFonts w:ascii="Times New Roman" w:eastAsia="Times New Roman" w:hAnsi="Times New Roman"/>
            <w:color w:val="0000FF"/>
            <w:sz w:val="28"/>
            <w:szCs w:val="28"/>
            <w:u w:val="single"/>
            <w:lang w:eastAsia="ru-RU"/>
          </w:rPr>
          <w:t>.</w:t>
        </w:r>
        <w:r w:rsidRPr="002821B5">
          <w:rPr>
            <w:rFonts w:ascii="Times New Roman" w:eastAsia="Times New Roman" w:hAnsi="Times New Roman"/>
            <w:color w:val="0000FF"/>
            <w:sz w:val="28"/>
            <w:szCs w:val="28"/>
            <w:u w:val="single"/>
            <w:lang w:val="en-US" w:eastAsia="ru-RU"/>
          </w:rPr>
          <w:t>mv</w:t>
        </w:r>
        <w:r w:rsidRPr="002821B5">
          <w:rPr>
            <w:rFonts w:ascii="Times New Roman" w:eastAsia="Times New Roman" w:hAnsi="Times New Roman"/>
            <w:color w:val="0000FF"/>
            <w:sz w:val="28"/>
            <w:szCs w:val="28"/>
            <w:u w:val="single"/>
            <w:lang w:eastAsia="ru-RU"/>
          </w:rPr>
          <w:t>.</w:t>
        </w:r>
        <w:r w:rsidRPr="002821B5">
          <w:rPr>
            <w:rFonts w:ascii="Times New Roman" w:eastAsia="Times New Roman" w:hAnsi="Times New Roman"/>
            <w:color w:val="0000FF"/>
            <w:sz w:val="28"/>
            <w:szCs w:val="28"/>
            <w:u w:val="single"/>
            <w:lang w:val="en-US" w:eastAsia="ru-RU"/>
          </w:rPr>
          <w:t>ru</w:t>
        </w:r>
      </w:hyperlink>
      <w:r w:rsidRPr="002821B5">
        <w:rPr>
          <w:rFonts w:ascii="Times New Roman" w:hAnsi="Times New Roman"/>
          <w:sz w:val="28"/>
          <w:szCs w:val="28"/>
        </w:rPr>
        <w:t xml:space="preserve"> (далее Интернет – сайт Управления</w:t>
      </w:r>
      <w:r w:rsidR="00AE51C1" w:rsidRPr="002821B5">
        <w:rPr>
          <w:rFonts w:ascii="Times New Roman" w:hAnsi="Times New Roman"/>
          <w:sz w:val="28"/>
          <w:szCs w:val="28"/>
        </w:rPr>
        <w:t xml:space="preserve"> образования</w:t>
      </w:r>
      <w:r w:rsidRPr="002821B5">
        <w:rPr>
          <w:rFonts w:ascii="Times New Roman" w:hAnsi="Times New Roman"/>
          <w:sz w:val="28"/>
          <w:szCs w:val="28"/>
        </w:rPr>
        <w:t>).</w:t>
      </w:r>
    </w:p>
    <w:p w:rsidR="000229C2" w:rsidRPr="002821B5" w:rsidRDefault="000229C2" w:rsidP="000229C2">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Адрес электронной почты Управления: </w:t>
      </w:r>
      <w:r w:rsidRPr="002821B5">
        <w:rPr>
          <w:rFonts w:ascii="Times New Roman" w:eastAsia="Times New Roman" w:hAnsi="Times New Roman"/>
          <w:sz w:val="28"/>
          <w:szCs w:val="28"/>
          <w:lang w:val="en-US" w:eastAsia="ru-RU"/>
        </w:rPr>
        <w:t>E</w:t>
      </w:r>
      <w:r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val="en-US" w:eastAsia="ru-RU"/>
        </w:rPr>
        <w:t>mail</w:t>
      </w:r>
      <w:r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val="en-US" w:eastAsia="ru-RU"/>
        </w:rPr>
        <w:t>uom</w:t>
      </w:r>
      <w:r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val="en-US" w:eastAsia="ru-RU"/>
        </w:rPr>
        <w:t>ul</w:t>
      </w:r>
      <w:r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val="en-US" w:eastAsia="ru-RU"/>
        </w:rPr>
        <w:t>uom</w:t>
      </w:r>
      <w:r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val="en-US" w:eastAsia="ru-RU"/>
        </w:rPr>
        <w:t>mv</w:t>
      </w:r>
      <w:r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val="en-US" w:eastAsia="ru-RU"/>
        </w:rPr>
        <w:t>ru</w:t>
      </w:r>
      <w:r w:rsidRPr="002821B5">
        <w:rPr>
          <w:rFonts w:ascii="Times New Roman" w:eastAsia="Times New Roman" w:hAnsi="Times New Roman"/>
          <w:sz w:val="28"/>
          <w:szCs w:val="28"/>
          <w:lang w:eastAsia="ru-RU"/>
        </w:rPr>
        <w:t>.</w:t>
      </w:r>
    </w:p>
    <w:p w:rsidR="000229C2" w:rsidRPr="002821B5" w:rsidRDefault="000229C2" w:rsidP="000229C2">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b/>
          <w:sz w:val="28"/>
          <w:szCs w:val="28"/>
          <w:lang w:eastAsia="ru-RU"/>
        </w:rPr>
        <w:tab/>
      </w:r>
      <w:r w:rsidRPr="002821B5">
        <w:rPr>
          <w:rFonts w:ascii="Times New Roman" w:eastAsia="Times New Roman" w:hAnsi="Times New Roman"/>
          <w:sz w:val="28"/>
          <w:szCs w:val="28"/>
          <w:lang w:eastAsia="ru-RU"/>
        </w:rPr>
        <w:t xml:space="preserve">Телефон: </w:t>
      </w:r>
      <w:r w:rsidR="0082708E" w:rsidRPr="002821B5">
        <w:rPr>
          <w:rFonts w:ascii="Times New Roman" w:eastAsia="Times New Roman" w:hAnsi="Times New Roman"/>
          <w:sz w:val="28"/>
          <w:szCs w:val="28"/>
          <w:lang w:eastAsia="ru-RU"/>
        </w:rPr>
        <w:t>(8422)</w:t>
      </w:r>
      <w:r w:rsidRPr="002821B5">
        <w:rPr>
          <w:rFonts w:ascii="Times New Roman" w:eastAsia="Times New Roman" w:hAnsi="Times New Roman"/>
          <w:sz w:val="28"/>
          <w:szCs w:val="28"/>
          <w:lang w:eastAsia="ru-RU"/>
        </w:rPr>
        <w:t>27-08-66</w:t>
      </w:r>
      <w:r w:rsidR="00CA0175" w:rsidRPr="002821B5">
        <w:rPr>
          <w:rFonts w:ascii="Times New Roman" w:eastAsia="Times New Roman" w:hAnsi="Times New Roman"/>
          <w:sz w:val="28"/>
          <w:szCs w:val="28"/>
          <w:lang w:eastAsia="ru-RU"/>
        </w:rPr>
        <w:t>, 27-49-51</w:t>
      </w:r>
    </w:p>
    <w:p w:rsidR="00ED7F6E" w:rsidRPr="002821B5" w:rsidRDefault="00ED7F6E" w:rsidP="000229C2">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Местонахождение </w:t>
      </w:r>
      <w:r w:rsidR="009D28A6" w:rsidRPr="002821B5">
        <w:rPr>
          <w:rFonts w:ascii="Times New Roman" w:eastAsia="Times New Roman" w:hAnsi="Times New Roman"/>
          <w:sz w:val="28"/>
          <w:szCs w:val="28"/>
          <w:lang w:eastAsia="ru-RU"/>
        </w:rPr>
        <w:t xml:space="preserve">Управления культуры и организации досуга населения </w:t>
      </w:r>
      <w:r w:rsidRPr="002821B5">
        <w:rPr>
          <w:rFonts w:ascii="Times New Roman" w:eastAsia="Times New Roman" w:hAnsi="Times New Roman"/>
          <w:sz w:val="28"/>
          <w:szCs w:val="28"/>
          <w:lang w:eastAsia="ru-RU"/>
        </w:rPr>
        <w:t>администрации города Ульяновска (далее – Управление</w:t>
      </w:r>
      <w:r w:rsidR="00AE51C1" w:rsidRPr="002821B5">
        <w:rPr>
          <w:rFonts w:ascii="Times New Roman" w:eastAsia="Times New Roman" w:hAnsi="Times New Roman"/>
          <w:sz w:val="28"/>
          <w:szCs w:val="28"/>
          <w:lang w:eastAsia="ru-RU"/>
        </w:rPr>
        <w:t xml:space="preserve"> культуры</w:t>
      </w:r>
      <w:r w:rsidRPr="002821B5">
        <w:rPr>
          <w:rFonts w:ascii="Times New Roman" w:eastAsia="Times New Roman" w:hAnsi="Times New Roman"/>
          <w:sz w:val="28"/>
          <w:szCs w:val="28"/>
          <w:lang w:eastAsia="ru-RU"/>
        </w:rPr>
        <w:t>):</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lastRenderedPageBreak/>
        <w:tab/>
      </w:r>
      <w:r w:rsidR="0082708E" w:rsidRPr="002821B5">
        <w:rPr>
          <w:rFonts w:ascii="Times New Roman" w:eastAsia="Times New Roman" w:hAnsi="Times New Roman"/>
          <w:sz w:val="28"/>
          <w:szCs w:val="28"/>
          <w:lang w:eastAsia="ru-RU"/>
        </w:rPr>
        <w:t xml:space="preserve">432097, </w:t>
      </w:r>
      <w:r w:rsidRPr="002821B5">
        <w:rPr>
          <w:rFonts w:ascii="Times New Roman" w:eastAsia="Times New Roman" w:hAnsi="Times New Roman"/>
          <w:sz w:val="28"/>
          <w:szCs w:val="28"/>
          <w:lang w:eastAsia="ru-RU"/>
        </w:rPr>
        <w:t>ул. Кузнецова, д. 14</w:t>
      </w:r>
      <w:r w:rsidR="0082708E" w:rsidRPr="002821B5">
        <w:rPr>
          <w:rFonts w:ascii="Times New Roman" w:eastAsia="Times New Roman" w:hAnsi="Times New Roman"/>
          <w:sz w:val="28"/>
          <w:szCs w:val="28"/>
          <w:lang w:eastAsia="ru-RU"/>
        </w:rPr>
        <w:t>\2, г. Ульяновск;</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График работы Управления</w:t>
      </w:r>
      <w:r w:rsidR="007132BA" w:rsidRPr="002821B5">
        <w:rPr>
          <w:rFonts w:ascii="Times New Roman" w:eastAsia="Times New Roman" w:hAnsi="Times New Roman"/>
          <w:sz w:val="28"/>
          <w:szCs w:val="28"/>
          <w:lang w:eastAsia="ru-RU"/>
        </w:rPr>
        <w:t xml:space="preserve"> культуры</w:t>
      </w:r>
      <w:r w:rsidRPr="002821B5">
        <w:rPr>
          <w:rFonts w:ascii="Times New Roman" w:eastAsia="Times New Roman" w:hAnsi="Times New Roman"/>
          <w:sz w:val="28"/>
          <w:szCs w:val="28"/>
          <w:lang w:eastAsia="ru-RU"/>
        </w:rPr>
        <w:t>:</w:t>
      </w:r>
    </w:p>
    <w:p w:rsidR="004934AB"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ab/>
        <w:t>Выходные дни:  праздничные дни, суббота, воскресенье.</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Официальный сайт Управления </w:t>
      </w:r>
      <w:r w:rsidR="007132BA" w:rsidRPr="002821B5">
        <w:rPr>
          <w:rFonts w:ascii="Times New Roman" w:eastAsia="Times New Roman" w:hAnsi="Times New Roman"/>
          <w:sz w:val="28"/>
          <w:szCs w:val="28"/>
          <w:lang w:eastAsia="ru-RU"/>
        </w:rPr>
        <w:t xml:space="preserve">культуры </w:t>
      </w:r>
      <w:r w:rsidRPr="002821B5">
        <w:rPr>
          <w:rFonts w:ascii="Times New Roman" w:eastAsia="Times New Roman" w:hAnsi="Times New Roman"/>
          <w:sz w:val="28"/>
          <w:szCs w:val="28"/>
          <w:lang w:eastAsia="ru-RU"/>
        </w:rPr>
        <w:t xml:space="preserve">в информационно - телекоммуникационной сети «Интернет»: </w:t>
      </w:r>
      <w:hyperlink r:id="rId8" w:history="1">
        <w:r w:rsidR="000B4435" w:rsidRPr="002821B5">
          <w:rPr>
            <w:rStyle w:val="a4"/>
            <w:rFonts w:ascii="Times New Roman" w:eastAsia="Times New Roman" w:hAnsi="Times New Roman"/>
            <w:sz w:val="28"/>
            <w:szCs w:val="28"/>
            <w:lang w:eastAsia="ru-RU"/>
          </w:rPr>
          <w:t>http://www.культуравдвижении.рф</w:t>
        </w:r>
      </w:hyperlink>
      <w:r w:rsidR="000B4435"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(далее Интернет – сайт Управления</w:t>
      </w:r>
      <w:r w:rsidR="00AE51C1" w:rsidRPr="002821B5">
        <w:rPr>
          <w:rFonts w:ascii="Times New Roman" w:eastAsia="Times New Roman" w:hAnsi="Times New Roman"/>
          <w:sz w:val="28"/>
          <w:szCs w:val="28"/>
          <w:lang w:eastAsia="ru-RU"/>
        </w:rPr>
        <w:t xml:space="preserve"> культуры</w:t>
      </w:r>
      <w:r w:rsidRPr="002821B5">
        <w:rPr>
          <w:rFonts w:ascii="Times New Roman" w:eastAsia="Times New Roman" w:hAnsi="Times New Roman"/>
          <w:sz w:val="28"/>
          <w:szCs w:val="28"/>
          <w:lang w:eastAsia="ru-RU"/>
        </w:rPr>
        <w:t>).</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Телефон: (8422) 27-43-01(приемная), факс (8422) 27-43-00,  E-mail: </w:t>
      </w:r>
      <w:r w:rsidR="0082708E" w:rsidRPr="002821B5">
        <w:rPr>
          <w:rFonts w:ascii="Times New Roman" w:eastAsia="Times New Roman" w:hAnsi="Times New Roman"/>
          <w:sz w:val="28"/>
          <w:szCs w:val="28"/>
          <w:lang w:eastAsia="ru-RU"/>
        </w:rPr>
        <w:t>420859</w:t>
      </w:r>
      <w:r w:rsidRPr="002821B5">
        <w:rPr>
          <w:rFonts w:ascii="Times New Roman" w:eastAsia="Times New Roman" w:hAnsi="Times New Roman"/>
          <w:sz w:val="28"/>
          <w:szCs w:val="28"/>
          <w:lang w:eastAsia="ru-RU"/>
        </w:rPr>
        <w:t>@b</w:t>
      </w:r>
      <w:r w:rsidR="0082708E" w:rsidRPr="002821B5">
        <w:rPr>
          <w:rFonts w:ascii="Times New Roman" w:eastAsia="Times New Roman" w:hAnsi="Times New Roman"/>
          <w:sz w:val="28"/>
          <w:szCs w:val="28"/>
          <w:lang w:val="en-US" w:eastAsia="ru-RU"/>
        </w:rPr>
        <w:t>h</w:t>
      </w:r>
      <w:r w:rsidRPr="002821B5">
        <w:rPr>
          <w:rFonts w:ascii="Times New Roman" w:eastAsia="Times New Roman" w:hAnsi="Times New Roman"/>
          <w:sz w:val="28"/>
          <w:szCs w:val="28"/>
          <w:lang w:eastAsia="ru-RU"/>
        </w:rPr>
        <w:t>.ru</w:t>
      </w:r>
    </w:p>
    <w:p w:rsidR="00ED7F6E" w:rsidRPr="002821B5" w:rsidRDefault="00C6608D" w:rsidP="000229C2">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Местонахождение Комитета по делам молодёжи, физической культуре и спорту администрации города Ульяновска (далее – Комитет):</w:t>
      </w:r>
    </w:p>
    <w:p w:rsidR="00121737" w:rsidRPr="002821B5" w:rsidRDefault="0082708E"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432000</w:t>
      </w:r>
      <w:r w:rsidR="00121737" w:rsidRPr="002821B5">
        <w:rPr>
          <w:rFonts w:ascii="Times New Roman" w:eastAsia="Times New Roman" w:hAnsi="Times New Roman"/>
          <w:sz w:val="28"/>
          <w:szCs w:val="28"/>
          <w:lang w:eastAsia="ru-RU"/>
        </w:rPr>
        <w:t xml:space="preserve">,  ул. А.Матросова, </w:t>
      </w:r>
      <w:r w:rsidR="00AE51C1" w:rsidRPr="002821B5">
        <w:rPr>
          <w:rFonts w:ascii="Times New Roman" w:eastAsia="Times New Roman" w:hAnsi="Times New Roman"/>
          <w:sz w:val="28"/>
          <w:szCs w:val="28"/>
          <w:lang w:eastAsia="ru-RU"/>
        </w:rPr>
        <w:t>д.</w:t>
      </w:r>
      <w:r w:rsidR="004934AB">
        <w:rPr>
          <w:rFonts w:ascii="Times New Roman" w:eastAsia="Times New Roman" w:hAnsi="Times New Roman"/>
          <w:sz w:val="28"/>
          <w:szCs w:val="28"/>
          <w:lang w:eastAsia="ru-RU"/>
        </w:rPr>
        <w:t xml:space="preserve"> </w:t>
      </w:r>
      <w:r w:rsidR="00121737" w:rsidRPr="002821B5">
        <w:rPr>
          <w:rFonts w:ascii="Times New Roman" w:eastAsia="Times New Roman" w:hAnsi="Times New Roman"/>
          <w:sz w:val="28"/>
          <w:szCs w:val="28"/>
          <w:lang w:eastAsia="ru-RU"/>
        </w:rPr>
        <w:t>4,</w:t>
      </w:r>
      <w:r w:rsidRPr="002821B5">
        <w:rPr>
          <w:rFonts w:ascii="Times New Roman" w:eastAsia="Times New Roman" w:hAnsi="Times New Roman"/>
          <w:sz w:val="28"/>
          <w:szCs w:val="28"/>
          <w:lang w:eastAsia="ru-RU"/>
        </w:rPr>
        <w:t xml:space="preserve"> г. Ульяновск;</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График работы </w:t>
      </w:r>
      <w:r w:rsidR="00121737" w:rsidRPr="002821B5">
        <w:rPr>
          <w:rFonts w:ascii="Times New Roman" w:eastAsia="Times New Roman" w:hAnsi="Times New Roman"/>
          <w:sz w:val="28"/>
          <w:szCs w:val="28"/>
          <w:lang w:eastAsia="ru-RU"/>
        </w:rPr>
        <w:t xml:space="preserve"> Комитета</w:t>
      </w:r>
      <w:r w:rsidRPr="002821B5">
        <w:rPr>
          <w:rFonts w:ascii="Times New Roman" w:eastAsia="Times New Roman" w:hAnsi="Times New Roman"/>
          <w:sz w:val="28"/>
          <w:szCs w:val="28"/>
          <w:lang w:eastAsia="ru-RU"/>
        </w:rPr>
        <w:t>:</w:t>
      </w:r>
    </w:p>
    <w:p w:rsidR="004934AB"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ab/>
        <w:t>Выходные дни:</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праздничные дни, суббота, воскресенье.</w:t>
      </w:r>
    </w:p>
    <w:p w:rsidR="00C6608D" w:rsidRPr="002821B5" w:rsidRDefault="00C6608D" w:rsidP="00C6608D">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Официальный сайт </w:t>
      </w:r>
      <w:r w:rsidR="00121737" w:rsidRPr="002821B5">
        <w:rPr>
          <w:rFonts w:ascii="Times New Roman" w:eastAsia="Times New Roman" w:hAnsi="Times New Roman"/>
          <w:sz w:val="28"/>
          <w:szCs w:val="28"/>
          <w:lang w:eastAsia="ru-RU"/>
        </w:rPr>
        <w:t>Комитета</w:t>
      </w:r>
      <w:r w:rsidRPr="002821B5">
        <w:rPr>
          <w:rFonts w:ascii="Times New Roman" w:eastAsia="Times New Roman" w:hAnsi="Times New Roman"/>
          <w:sz w:val="28"/>
          <w:szCs w:val="28"/>
          <w:lang w:eastAsia="ru-RU"/>
        </w:rPr>
        <w:t xml:space="preserve"> в информационно - телекоммуникационной сети «Интернет»: </w:t>
      </w:r>
      <w:r w:rsidR="00121737" w:rsidRPr="002821B5">
        <w:rPr>
          <w:rFonts w:ascii="Times New Roman" w:eastAsia="Times New Roman" w:hAnsi="Times New Roman"/>
          <w:sz w:val="28"/>
          <w:szCs w:val="28"/>
          <w:lang w:eastAsia="ru-RU"/>
        </w:rPr>
        <w:t>http://www.ulkms.ru</w:t>
      </w:r>
      <w:r w:rsidR="0082708E" w:rsidRPr="002821B5">
        <w:rPr>
          <w:rFonts w:ascii="Times New Roman" w:eastAsia="Times New Roman" w:hAnsi="Times New Roman"/>
          <w:sz w:val="28"/>
          <w:szCs w:val="28"/>
          <w:lang w:eastAsia="ru-RU"/>
        </w:rPr>
        <w:t xml:space="preserve"> (далее - </w:t>
      </w:r>
      <w:r w:rsidRPr="002821B5">
        <w:rPr>
          <w:rFonts w:ascii="Times New Roman" w:eastAsia="Times New Roman" w:hAnsi="Times New Roman"/>
          <w:sz w:val="28"/>
          <w:szCs w:val="28"/>
          <w:lang w:eastAsia="ru-RU"/>
        </w:rPr>
        <w:t xml:space="preserve">Интернет – сайт </w:t>
      </w:r>
      <w:r w:rsidR="00121737" w:rsidRPr="002821B5">
        <w:rPr>
          <w:rFonts w:ascii="Times New Roman" w:eastAsia="Times New Roman" w:hAnsi="Times New Roman"/>
          <w:sz w:val="28"/>
          <w:szCs w:val="28"/>
          <w:lang w:eastAsia="ru-RU"/>
        </w:rPr>
        <w:t>Комитета</w:t>
      </w:r>
      <w:r w:rsidRPr="002821B5">
        <w:rPr>
          <w:rFonts w:ascii="Times New Roman" w:eastAsia="Times New Roman" w:hAnsi="Times New Roman"/>
          <w:sz w:val="28"/>
          <w:szCs w:val="28"/>
          <w:lang w:eastAsia="ru-RU"/>
        </w:rPr>
        <w:t>).</w:t>
      </w:r>
    </w:p>
    <w:p w:rsidR="00ED7F6E" w:rsidRPr="002821B5" w:rsidRDefault="00C6608D" w:rsidP="000229C2">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Телефон:</w:t>
      </w:r>
      <w:r w:rsidR="00121737" w:rsidRPr="002821B5">
        <w:rPr>
          <w:rFonts w:ascii="Times New Roman" w:eastAsia="Times New Roman" w:hAnsi="Times New Roman"/>
          <w:sz w:val="28"/>
          <w:szCs w:val="28"/>
          <w:lang w:eastAsia="ru-RU"/>
        </w:rPr>
        <w:t xml:space="preserve">(8422) 27-04-83; </w:t>
      </w:r>
      <w:r w:rsidRPr="002821B5">
        <w:rPr>
          <w:rFonts w:ascii="Times New Roman" w:eastAsia="Times New Roman" w:hAnsi="Times New Roman"/>
          <w:sz w:val="28"/>
          <w:szCs w:val="28"/>
          <w:lang w:eastAsia="ru-RU"/>
        </w:rPr>
        <w:t xml:space="preserve"> E-mail: </w:t>
      </w:r>
      <w:hyperlink r:id="rId9" w:history="1">
        <w:r w:rsidR="00290FF3" w:rsidRPr="002821B5">
          <w:rPr>
            <w:rStyle w:val="a4"/>
            <w:rFonts w:ascii="Times New Roman" w:eastAsia="Times New Roman" w:hAnsi="Times New Roman"/>
            <w:sz w:val="28"/>
            <w:szCs w:val="28"/>
            <w:lang w:eastAsia="ru-RU"/>
          </w:rPr>
          <w:t>kdm-uln@mail.ru</w:t>
        </w:r>
      </w:hyperlink>
      <w:r w:rsidR="00121737" w:rsidRPr="002821B5">
        <w:rPr>
          <w:rFonts w:ascii="Times New Roman" w:eastAsia="Times New Roman" w:hAnsi="Times New Roman"/>
          <w:sz w:val="28"/>
          <w:szCs w:val="28"/>
          <w:lang w:eastAsia="ru-RU"/>
        </w:rPr>
        <w:t>.</w:t>
      </w:r>
    </w:p>
    <w:p w:rsidR="00290FF3" w:rsidRPr="002821B5" w:rsidRDefault="004934AB" w:rsidP="000229C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0FF3" w:rsidRPr="002821B5">
        <w:rPr>
          <w:rFonts w:ascii="Times New Roman" w:eastAsia="Times New Roman" w:hAnsi="Times New Roman"/>
          <w:sz w:val="28"/>
          <w:szCs w:val="28"/>
          <w:lang w:eastAsia="ru-RU"/>
        </w:rPr>
        <w:t>Место нахождения   организаци</w:t>
      </w:r>
      <w:r>
        <w:rPr>
          <w:rFonts w:ascii="Times New Roman" w:eastAsia="Times New Roman" w:hAnsi="Times New Roman"/>
          <w:sz w:val="28"/>
          <w:szCs w:val="28"/>
          <w:lang w:eastAsia="ru-RU"/>
        </w:rPr>
        <w:t>и</w:t>
      </w:r>
      <w:r w:rsidR="00AE51C1" w:rsidRPr="002821B5">
        <w:rPr>
          <w:rFonts w:ascii="Times New Roman" w:eastAsia="Times New Roman" w:hAnsi="Times New Roman"/>
          <w:sz w:val="28"/>
          <w:szCs w:val="28"/>
          <w:lang w:eastAsia="ru-RU"/>
        </w:rPr>
        <w:t xml:space="preserve"> и учреждения</w:t>
      </w:r>
      <w:r w:rsidR="00290FF3" w:rsidRPr="002821B5">
        <w:rPr>
          <w:rFonts w:ascii="Times New Roman" w:eastAsia="Times New Roman" w:hAnsi="Times New Roman"/>
          <w:sz w:val="28"/>
          <w:szCs w:val="28"/>
          <w:lang w:eastAsia="ru-RU"/>
        </w:rPr>
        <w:t>, участвующ</w:t>
      </w:r>
      <w:r w:rsidR="00AE51C1" w:rsidRPr="002821B5">
        <w:rPr>
          <w:rFonts w:ascii="Times New Roman" w:eastAsia="Times New Roman" w:hAnsi="Times New Roman"/>
          <w:sz w:val="28"/>
          <w:szCs w:val="28"/>
          <w:lang w:eastAsia="ru-RU"/>
        </w:rPr>
        <w:t>их</w:t>
      </w:r>
      <w:r w:rsidR="00290FF3" w:rsidRPr="002821B5">
        <w:rPr>
          <w:rFonts w:ascii="Times New Roman" w:eastAsia="Times New Roman" w:hAnsi="Times New Roman"/>
          <w:sz w:val="28"/>
          <w:szCs w:val="28"/>
          <w:lang w:eastAsia="ru-RU"/>
        </w:rPr>
        <w:t xml:space="preserve"> в предоставлении муниципальной услуги, справочные телефоны, график приема заявителей указаны на </w:t>
      </w:r>
      <w:r w:rsidR="00AE51C1" w:rsidRPr="002821B5">
        <w:rPr>
          <w:rFonts w:ascii="Times New Roman" w:eastAsia="Times New Roman" w:hAnsi="Times New Roman"/>
          <w:sz w:val="28"/>
          <w:szCs w:val="28"/>
          <w:lang w:eastAsia="ru-RU"/>
        </w:rPr>
        <w:t>Интернет – сайтах Управления образования, Управления культуры, Комитета.</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1.4.</w:t>
      </w:r>
      <w:r w:rsidR="001C3B3B" w:rsidRPr="002821B5">
        <w:rPr>
          <w:rFonts w:ascii="Times New Roman" w:eastAsia="Times New Roman" w:hAnsi="Times New Roman"/>
          <w:sz w:val="28"/>
          <w:szCs w:val="28"/>
          <w:lang w:eastAsia="ru-RU"/>
        </w:rPr>
        <w:t>4</w:t>
      </w:r>
      <w:r w:rsidR="007132BA" w:rsidRPr="002821B5">
        <w:rPr>
          <w:rFonts w:ascii="Times New Roman" w:eastAsia="Times New Roman" w:hAnsi="Times New Roman"/>
          <w:sz w:val="28"/>
          <w:szCs w:val="28"/>
          <w:lang w:eastAsia="ru-RU"/>
        </w:rPr>
        <w:t xml:space="preserve">. </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В предоставлении муниципальной услуги участв</w:t>
      </w:r>
      <w:r w:rsidR="00AE51C1" w:rsidRPr="002821B5">
        <w:rPr>
          <w:rFonts w:ascii="Times New Roman" w:eastAsia="Times New Roman" w:hAnsi="Times New Roman"/>
          <w:sz w:val="28"/>
          <w:szCs w:val="28"/>
          <w:lang w:eastAsia="ru-RU"/>
        </w:rPr>
        <w:t xml:space="preserve">ует </w:t>
      </w:r>
      <w:r w:rsidRPr="002821B5">
        <w:rPr>
          <w:rFonts w:ascii="Times New Roman" w:eastAsia="Times New Roman" w:hAnsi="Times New Roman"/>
          <w:sz w:val="28"/>
          <w:szCs w:val="28"/>
          <w:lang w:eastAsia="ru-RU"/>
        </w:rPr>
        <w:t>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w:t>
      </w:r>
      <w:r w:rsidR="00AE51C1" w:rsidRPr="002821B5">
        <w:rPr>
          <w:rFonts w:ascii="Times New Roman" w:eastAsia="Times New Roman" w:hAnsi="Times New Roman"/>
          <w:sz w:val="28"/>
          <w:szCs w:val="28"/>
          <w:lang w:eastAsia="ru-RU"/>
        </w:rPr>
        <w:t>»</w:t>
      </w:r>
      <w:r w:rsidRPr="002821B5">
        <w:rPr>
          <w:rFonts w:ascii="Times New Roman" w:eastAsia="Times New Roman" w:hAnsi="Times New Roman"/>
          <w:sz w:val="28"/>
          <w:szCs w:val="28"/>
          <w:lang w:eastAsia="ru-RU"/>
        </w:rPr>
        <w:t xml:space="preserve"> (далее – МФЦ)   в части приёма запроса о предоставлении муниципальной услуги</w:t>
      </w:r>
      <w:r w:rsidR="00AE51C1" w:rsidRPr="002821B5">
        <w:rPr>
          <w:rFonts w:ascii="Times New Roman" w:eastAsia="Times New Roman" w:hAnsi="Times New Roman"/>
          <w:sz w:val="28"/>
          <w:szCs w:val="28"/>
          <w:lang w:eastAsia="ru-RU"/>
        </w:rPr>
        <w:t>.</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Место нахождения МФЦ: </w:t>
      </w:r>
      <w:r w:rsidR="0082708E" w:rsidRPr="002821B5">
        <w:rPr>
          <w:rFonts w:ascii="Times New Roman" w:eastAsia="Times New Roman" w:hAnsi="Times New Roman"/>
          <w:sz w:val="28"/>
          <w:szCs w:val="28"/>
          <w:lang w:eastAsia="ru-RU"/>
        </w:rPr>
        <w:t xml:space="preserve">432063, </w:t>
      </w:r>
      <w:r w:rsidRPr="002821B5">
        <w:rPr>
          <w:rFonts w:ascii="Times New Roman" w:eastAsia="Times New Roman" w:hAnsi="Times New Roman"/>
          <w:sz w:val="28"/>
          <w:szCs w:val="28"/>
          <w:lang w:eastAsia="ru-RU"/>
        </w:rPr>
        <w:t>улица Льва Толстого, д. 36\9, г. Ульяновск, тел: (8422)41-64-51.</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Адрес электронной почты: e-mail: mfc_ul@ulregion.ru.</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Официальный сайт МФЦ  в информационно - телекоммуникационной сети «Интернет»: http://www.mfc.ulgov.ru.</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График работы: понедельник – пятница: с 08</w:t>
      </w:r>
      <w:r w:rsidR="00AE51C1" w:rsidRPr="002821B5">
        <w:rPr>
          <w:rFonts w:ascii="Times New Roman" w:eastAsia="Times New Roman" w:hAnsi="Times New Roman"/>
          <w:sz w:val="28"/>
          <w:szCs w:val="28"/>
          <w:lang w:eastAsia="ru-RU"/>
        </w:rPr>
        <w:t>-00</w:t>
      </w:r>
      <w:r w:rsidR="0082708E" w:rsidRPr="002821B5">
        <w:rPr>
          <w:rFonts w:ascii="Times New Roman" w:eastAsia="Times New Roman" w:hAnsi="Times New Roman"/>
          <w:sz w:val="28"/>
          <w:szCs w:val="28"/>
          <w:lang w:eastAsia="ru-RU"/>
        </w:rPr>
        <w:t xml:space="preserve">часов </w:t>
      </w:r>
      <w:r w:rsidRPr="002821B5">
        <w:rPr>
          <w:rFonts w:ascii="Times New Roman" w:eastAsia="Times New Roman" w:hAnsi="Times New Roman"/>
          <w:sz w:val="28"/>
          <w:szCs w:val="28"/>
          <w:lang w:eastAsia="ru-RU"/>
        </w:rPr>
        <w:t>до 20</w:t>
      </w:r>
      <w:r w:rsidR="00AE51C1" w:rsidRPr="002821B5">
        <w:rPr>
          <w:rFonts w:ascii="Times New Roman" w:eastAsia="Times New Roman" w:hAnsi="Times New Roman"/>
          <w:sz w:val="28"/>
          <w:szCs w:val="28"/>
          <w:lang w:eastAsia="ru-RU"/>
        </w:rPr>
        <w:t>-00</w:t>
      </w:r>
      <w:r w:rsidRPr="002821B5">
        <w:rPr>
          <w:rFonts w:ascii="Times New Roman" w:eastAsia="Times New Roman" w:hAnsi="Times New Roman"/>
          <w:sz w:val="28"/>
          <w:szCs w:val="28"/>
          <w:lang w:eastAsia="ru-RU"/>
        </w:rPr>
        <w:t xml:space="preserve"> часов,</w:t>
      </w:r>
    </w:p>
    <w:p w:rsidR="00290FF3"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суббота: с 08</w:t>
      </w:r>
      <w:r w:rsidR="00AE51C1" w:rsidRPr="002821B5">
        <w:rPr>
          <w:rFonts w:ascii="Times New Roman" w:eastAsia="Times New Roman" w:hAnsi="Times New Roman"/>
          <w:sz w:val="28"/>
          <w:szCs w:val="28"/>
          <w:lang w:eastAsia="ru-RU"/>
        </w:rPr>
        <w:t>-00</w:t>
      </w:r>
      <w:r w:rsidR="0082708E" w:rsidRPr="002821B5">
        <w:rPr>
          <w:rFonts w:ascii="Times New Roman" w:eastAsia="Times New Roman" w:hAnsi="Times New Roman"/>
          <w:sz w:val="28"/>
          <w:szCs w:val="28"/>
          <w:lang w:eastAsia="ru-RU"/>
        </w:rPr>
        <w:t xml:space="preserve">часов </w:t>
      </w:r>
      <w:r w:rsidRPr="002821B5">
        <w:rPr>
          <w:rFonts w:ascii="Times New Roman" w:eastAsia="Times New Roman" w:hAnsi="Times New Roman"/>
          <w:sz w:val="28"/>
          <w:szCs w:val="28"/>
          <w:lang w:eastAsia="ru-RU"/>
        </w:rPr>
        <w:t>до 14</w:t>
      </w:r>
      <w:r w:rsidR="00AE51C1" w:rsidRPr="002821B5">
        <w:rPr>
          <w:rFonts w:ascii="Times New Roman" w:eastAsia="Times New Roman" w:hAnsi="Times New Roman"/>
          <w:sz w:val="28"/>
          <w:szCs w:val="28"/>
          <w:lang w:eastAsia="ru-RU"/>
        </w:rPr>
        <w:t>-00</w:t>
      </w:r>
      <w:r w:rsidRPr="002821B5">
        <w:rPr>
          <w:rFonts w:ascii="Times New Roman" w:eastAsia="Times New Roman" w:hAnsi="Times New Roman"/>
          <w:sz w:val="28"/>
          <w:szCs w:val="28"/>
          <w:lang w:eastAsia="ru-RU"/>
        </w:rPr>
        <w:t xml:space="preserve"> часов.</w:t>
      </w:r>
    </w:p>
    <w:p w:rsidR="00637B72" w:rsidRPr="002821B5" w:rsidRDefault="00290FF3" w:rsidP="00290FF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Выходной день – воскресенье.</w:t>
      </w:r>
    </w:p>
    <w:p w:rsidR="00D57D86" w:rsidRPr="002821B5" w:rsidRDefault="00FA3A16" w:rsidP="002C0386">
      <w:pPr>
        <w:spacing w:after="0" w:line="240" w:lineRule="auto"/>
        <w:jc w:val="both"/>
        <w:rPr>
          <w:rFonts w:ascii="Times New Roman" w:eastAsiaTheme="minorHAnsi" w:hAnsi="Times New Roman"/>
          <w:sz w:val="28"/>
          <w:szCs w:val="28"/>
        </w:rPr>
      </w:pPr>
      <w:r w:rsidRPr="002821B5">
        <w:rPr>
          <w:rFonts w:ascii="Times New Roman" w:eastAsia="Times New Roman" w:hAnsi="Times New Roman"/>
          <w:sz w:val="28"/>
          <w:szCs w:val="28"/>
          <w:lang w:eastAsia="ru-RU"/>
        </w:rPr>
        <w:tab/>
        <w:t>1.</w:t>
      </w:r>
      <w:r w:rsidR="00D26CAA" w:rsidRPr="002821B5">
        <w:rPr>
          <w:rFonts w:ascii="Times New Roman" w:eastAsia="Times New Roman" w:hAnsi="Times New Roman"/>
          <w:sz w:val="28"/>
          <w:szCs w:val="28"/>
          <w:lang w:eastAsia="ru-RU"/>
        </w:rPr>
        <w:t>4</w:t>
      </w:r>
      <w:r w:rsidR="00290FF3" w:rsidRPr="002821B5">
        <w:rPr>
          <w:rFonts w:ascii="Times New Roman" w:eastAsia="Times New Roman" w:hAnsi="Times New Roman"/>
          <w:sz w:val="28"/>
          <w:szCs w:val="28"/>
          <w:lang w:eastAsia="ru-RU"/>
        </w:rPr>
        <w:t>.</w:t>
      </w:r>
      <w:r w:rsidR="001C3B3B" w:rsidRPr="002821B5">
        <w:rPr>
          <w:rFonts w:ascii="Times New Roman" w:eastAsia="Times New Roman" w:hAnsi="Times New Roman"/>
          <w:sz w:val="28"/>
          <w:szCs w:val="28"/>
          <w:lang w:eastAsia="ru-RU"/>
        </w:rPr>
        <w:t>5</w:t>
      </w:r>
      <w:r w:rsidRPr="002821B5">
        <w:rPr>
          <w:rFonts w:ascii="Times New Roman" w:eastAsia="Times New Roman" w:hAnsi="Times New Roman"/>
          <w:sz w:val="28"/>
          <w:szCs w:val="28"/>
          <w:lang w:eastAsia="ru-RU"/>
        </w:rPr>
        <w:t>.</w:t>
      </w:r>
      <w:bookmarkStart w:id="1" w:name="Par0"/>
      <w:bookmarkEnd w:id="1"/>
      <w:r w:rsidR="004934AB">
        <w:rPr>
          <w:rFonts w:ascii="Times New Roman" w:eastAsia="Times New Roman" w:hAnsi="Times New Roman"/>
          <w:sz w:val="28"/>
          <w:szCs w:val="28"/>
          <w:lang w:eastAsia="ru-RU"/>
        </w:rPr>
        <w:t xml:space="preserve"> </w:t>
      </w:r>
      <w:r w:rsidR="00D57D86" w:rsidRPr="002821B5">
        <w:rPr>
          <w:rFonts w:ascii="Times New Roman" w:eastAsiaTheme="minorHAnsi" w:hAnsi="Times New Roman"/>
          <w:sz w:val="28"/>
          <w:szCs w:val="28"/>
        </w:rPr>
        <w:t>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индивидуального информирования в устной форме;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индивидуального информирования в письменной форме;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публичного информирования в устной форме;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публичного информирования в письменной форме.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lastRenderedPageBreak/>
        <w:t>Индивидуальное устное информирование осуществляется при обращении заявителей:</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лично;</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по телефону.</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xml:space="preserve">Индивидуальное устное информирование осуществляет должностное лицо </w:t>
      </w:r>
      <w:r w:rsidR="00711169" w:rsidRPr="002821B5">
        <w:rPr>
          <w:rFonts w:ascii="Times New Roman" w:eastAsiaTheme="minorHAnsi" w:hAnsi="Times New Roman"/>
          <w:sz w:val="28"/>
          <w:szCs w:val="28"/>
        </w:rPr>
        <w:t xml:space="preserve"> Управления</w:t>
      </w:r>
      <w:r w:rsidR="00AE51C1" w:rsidRPr="002821B5">
        <w:rPr>
          <w:rFonts w:ascii="Times New Roman" w:eastAsiaTheme="minorHAnsi" w:hAnsi="Times New Roman"/>
          <w:sz w:val="28"/>
          <w:szCs w:val="28"/>
        </w:rPr>
        <w:t xml:space="preserve"> образования, Управления культуры</w:t>
      </w:r>
      <w:r w:rsidR="00711169" w:rsidRPr="002821B5">
        <w:rPr>
          <w:rFonts w:ascii="Times New Roman" w:eastAsiaTheme="minorHAnsi" w:hAnsi="Times New Roman"/>
          <w:sz w:val="28"/>
          <w:szCs w:val="28"/>
        </w:rPr>
        <w:t xml:space="preserve">, Комитета, </w:t>
      </w:r>
      <w:r w:rsidRPr="002821B5">
        <w:rPr>
          <w:rFonts w:ascii="Times New Roman" w:eastAsiaTheme="minorHAnsi" w:hAnsi="Times New Roman"/>
          <w:sz w:val="28"/>
          <w:szCs w:val="28"/>
        </w:rPr>
        <w:t>уполномоченное на предоставление муниципальной услуги (далее - должностное лицо).</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принявшего телефонный звонок.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Индивидуальное устное информирование каждого заявителя должностным лицом осуществляется не более 10 минут.</w:t>
      </w:r>
    </w:p>
    <w:p w:rsidR="00D57D86" w:rsidRPr="002821B5" w:rsidRDefault="00E66B6E"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В случае</w:t>
      </w:r>
      <w:r w:rsidR="00D57D86" w:rsidRPr="002821B5">
        <w:rPr>
          <w:rFonts w:ascii="Times New Roman" w:eastAsiaTheme="minorHAnsi" w:hAnsi="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информирование, предлагает </w:t>
      </w:r>
      <w:r w:rsidRPr="002821B5">
        <w:rPr>
          <w:rFonts w:ascii="Times New Roman" w:eastAsiaTheme="minorHAnsi" w:hAnsi="Times New Roman"/>
          <w:sz w:val="28"/>
          <w:szCs w:val="28"/>
        </w:rPr>
        <w:t xml:space="preserve">заявителю </w:t>
      </w:r>
      <w:r w:rsidR="00D57D86" w:rsidRPr="002821B5">
        <w:rPr>
          <w:rFonts w:ascii="Times New Roman" w:eastAsiaTheme="minorHAnsi" w:hAnsi="Times New Roman"/>
          <w:sz w:val="28"/>
          <w:szCs w:val="28"/>
        </w:rPr>
        <w:t xml:space="preserve">обратиться  в </w:t>
      </w:r>
      <w:r w:rsidR="00711169" w:rsidRPr="002821B5">
        <w:rPr>
          <w:rFonts w:ascii="Times New Roman" w:eastAsiaTheme="minorHAnsi" w:hAnsi="Times New Roman"/>
          <w:sz w:val="28"/>
          <w:szCs w:val="28"/>
        </w:rPr>
        <w:t>Управление</w:t>
      </w:r>
      <w:r w:rsidR="00AE51C1" w:rsidRPr="002821B5">
        <w:rPr>
          <w:rFonts w:ascii="Times New Roman" w:eastAsiaTheme="minorHAnsi" w:hAnsi="Times New Roman"/>
          <w:sz w:val="28"/>
          <w:szCs w:val="28"/>
        </w:rPr>
        <w:t xml:space="preserve"> образования, Управление культуры</w:t>
      </w:r>
      <w:r w:rsidR="00711169" w:rsidRPr="002821B5">
        <w:rPr>
          <w:rFonts w:ascii="Times New Roman" w:eastAsiaTheme="minorHAnsi" w:hAnsi="Times New Roman"/>
          <w:sz w:val="28"/>
          <w:szCs w:val="28"/>
        </w:rPr>
        <w:t xml:space="preserve">, Комитет в  </w:t>
      </w:r>
      <w:r w:rsidR="00D57D86" w:rsidRPr="002821B5">
        <w:rPr>
          <w:rFonts w:ascii="Times New Roman" w:eastAsiaTheme="minorHAnsi" w:hAnsi="Times New Roman"/>
          <w:sz w:val="28"/>
          <w:szCs w:val="28"/>
        </w:rPr>
        <w:t>письменном виде либо назначить другое удобное для обратившегося заявителя время.</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Индивидуальное информирование при поступлении письменного обращения  осуществляется путем направления обратившемуся лицу ответа почтовым отправлением или по электронной почте.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После пост</w:t>
      </w:r>
      <w:r w:rsidR="00BB0A2B" w:rsidRPr="002821B5">
        <w:rPr>
          <w:rFonts w:ascii="Times New Roman" w:eastAsiaTheme="minorHAnsi" w:hAnsi="Times New Roman"/>
          <w:sz w:val="28"/>
          <w:szCs w:val="28"/>
        </w:rPr>
        <w:t xml:space="preserve">упления письменного обращения </w:t>
      </w:r>
      <w:r w:rsidRPr="002821B5">
        <w:rPr>
          <w:rFonts w:ascii="Times New Roman" w:eastAsiaTheme="minorHAnsi" w:hAnsi="Times New Roman"/>
          <w:sz w:val="28"/>
          <w:szCs w:val="28"/>
        </w:rPr>
        <w:t xml:space="preserve"> руководитель </w:t>
      </w:r>
      <w:r w:rsidR="00711169" w:rsidRPr="002821B5">
        <w:rPr>
          <w:rFonts w:ascii="Times New Roman" w:eastAsiaTheme="minorHAnsi" w:hAnsi="Times New Roman"/>
          <w:sz w:val="28"/>
          <w:szCs w:val="28"/>
        </w:rPr>
        <w:t xml:space="preserve"> Управления</w:t>
      </w:r>
      <w:r w:rsidR="00AE51C1" w:rsidRPr="002821B5">
        <w:rPr>
          <w:rFonts w:ascii="Times New Roman" w:eastAsiaTheme="minorHAnsi" w:hAnsi="Times New Roman"/>
          <w:sz w:val="28"/>
          <w:szCs w:val="28"/>
        </w:rPr>
        <w:t xml:space="preserve"> образования, Управления культуры</w:t>
      </w:r>
      <w:r w:rsidR="00711169" w:rsidRPr="002821B5">
        <w:rPr>
          <w:rFonts w:ascii="Times New Roman" w:eastAsiaTheme="minorHAnsi" w:hAnsi="Times New Roman"/>
          <w:sz w:val="28"/>
          <w:szCs w:val="28"/>
        </w:rPr>
        <w:t xml:space="preserve">, Комитета </w:t>
      </w:r>
      <w:r w:rsidR="00BB0A2B" w:rsidRPr="002821B5">
        <w:rPr>
          <w:rFonts w:ascii="Times New Roman" w:eastAsiaTheme="minorHAnsi" w:hAnsi="Times New Roman"/>
          <w:sz w:val="28"/>
          <w:szCs w:val="28"/>
        </w:rPr>
        <w:t xml:space="preserve">либо </w:t>
      </w:r>
      <w:r w:rsidRPr="002821B5">
        <w:rPr>
          <w:rFonts w:ascii="Times New Roman" w:eastAsiaTheme="minorHAnsi" w:hAnsi="Times New Roman"/>
          <w:sz w:val="28"/>
          <w:szCs w:val="28"/>
        </w:rPr>
        <w:t xml:space="preserve"> уполномоченное  должностное лицо в соответствии со своей компетенцией определяет исполнителя для подготовки ответа.</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xml:space="preserve">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руководителем </w:t>
      </w:r>
      <w:r w:rsidR="00711169" w:rsidRPr="002821B5">
        <w:rPr>
          <w:rFonts w:ascii="Times New Roman" w:eastAsiaTheme="minorHAnsi" w:hAnsi="Times New Roman"/>
          <w:sz w:val="28"/>
          <w:szCs w:val="28"/>
        </w:rPr>
        <w:t xml:space="preserve"> Управления</w:t>
      </w:r>
      <w:r w:rsidR="00AE51C1" w:rsidRPr="002821B5">
        <w:rPr>
          <w:rFonts w:ascii="Times New Roman" w:eastAsiaTheme="minorHAnsi" w:hAnsi="Times New Roman"/>
          <w:sz w:val="28"/>
          <w:szCs w:val="28"/>
        </w:rPr>
        <w:t xml:space="preserve"> образования, Управления культуры</w:t>
      </w:r>
      <w:r w:rsidR="00711169" w:rsidRPr="002821B5">
        <w:rPr>
          <w:rFonts w:ascii="Times New Roman" w:eastAsiaTheme="minorHAnsi" w:hAnsi="Times New Roman"/>
          <w:sz w:val="28"/>
          <w:szCs w:val="28"/>
        </w:rPr>
        <w:t xml:space="preserve">, Комитета </w:t>
      </w:r>
      <w:r w:rsidRPr="002821B5">
        <w:rPr>
          <w:rFonts w:ascii="Times New Roman" w:eastAsiaTheme="minorHAnsi" w:hAnsi="Times New Roman"/>
          <w:sz w:val="28"/>
          <w:szCs w:val="28"/>
        </w:rPr>
        <w:t>или уполномоченным им должностным лицом.</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Ответ направляется в письменном виде, по электронной почте, в зависимости от способа обращения или по желанию обратившегося лица.</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lastRenderedPageBreak/>
        <w:t xml:space="preserve">При информировании в письменном виде ответ на обращение направляется обратившемуся лицу в течение 30 календарных дней со дня регистрации обращения в </w:t>
      </w:r>
      <w:r w:rsidR="00711169" w:rsidRPr="002821B5">
        <w:rPr>
          <w:rFonts w:ascii="Times New Roman" w:eastAsiaTheme="minorHAnsi" w:hAnsi="Times New Roman"/>
          <w:sz w:val="28"/>
          <w:szCs w:val="28"/>
        </w:rPr>
        <w:t>Управление</w:t>
      </w:r>
      <w:r w:rsidR="00AE51C1" w:rsidRPr="002821B5">
        <w:rPr>
          <w:rFonts w:ascii="Times New Roman" w:eastAsiaTheme="minorHAnsi" w:hAnsi="Times New Roman"/>
          <w:sz w:val="28"/>
          <w:szCs w:val="28"/>
        </w:rPr>
        <w:t xml:space="preserve"> образования, Управление культуры</w:t>
      </w:r>
      <w:r w:rsidR="00711169" w:rsidRPr="002821B5">
        <w:rPr>
          <w:rFonts w:ascii="Times New Roman" w:eastAsiaTheme="minorHAnsi" w:hAnsi="Times New Roman"/>
          <w:sz w:val="28"/>
          <w:szCs w:val="28"/>
        </w:rPr>
        <w:t>, Комитет</w:t>
      </w:r>
      <w:r w:rsidRPr="002821B5">
        <w:rPr>
          <w:rFonts w:ascii="Times New Roman" w:eastAsiaTheme="minorHAnsi" w:hAnsi="Times New Roman"/>
          <w:sz w:val="28"/>
          <w:szCs w:val="28"/>
        </w:rPr>
        <w:t>.</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xml:space="preserve">Руководитель </w:t>
      </w:r>
      <w:r w:rsidR="00711169" w:rsidRPr="002821B5">
        <w:rPr>
          <w:rFonts w:ascii="Times New Roman" w:eastAsiaTheme="minorHAnsi" w:hAnsi="Times New Roman"/>
          <w:sz w:val="28"/>
          <w:szCs w:val="28"/>
        </w:rPr>
        <w:t>Управления</w:t>
      </w:r>
      <w:r w:rsidR="00AE51C1" w:rsidRPr="002821B5">
        <w:rPr>
          <w:rFonts w:ascii="Times New Roman" w:eastAsiaTheme="minorHAnsi" w:hAnsi="Times New Roman"/>
          <w:sz w:val="28"/>
          <w:szCs w:val="28"/>
        </w:rPr>
        <w:t xml:space="preserve"> образования, Управления культуры</w:t>
      </w:r>
      <w:r w:rsidR="00711169" w:rsidRPr="002821B5">
        <w:rPr>
          <w:rFonts w:ascii="Times New Roman" w:eastAsiaTheme="minorHAnsi" w:hAnsi="Times New Roman"/>
          <w:sz w:val="28"/>
          <w:szCs w:val="28"/>
        </w:rPr>
        <w:t>, Комитета</w:t>
      </w:r>
      <w:r w:rsidR="004934AB">
        <w:rPr>
          <w:rFonts w:ascii="Times New Roman" w:eastAsiaTheme="minorHAnsi" w:hAnsi="Times New Roman"/>
          <w:sz w:val="28"/>
          <w:szCs w:val="28"/>
        </w:rPr>
        <w:t xml:space="preserve"> </w:t>
      </w:r>
      <w:r w:rsidR="00BB0A2B" w:rsidRPr="002821B5">
        <w:rPr>
          <w:rFonts w:ascii="Times New Roman" w:eastAsiaTheme="minorHAnsi" w:hAnsi="Times New Roman"/>
          <w:sz w:val="28"/>
          <w:szCs w:val="28"/>
        </w:rPr>
        <w:t xml:space="preserve">либо уполномоченное </w:t>
      </w:r>
      <w:r w:rsidRPr="002821B5">
        <w:rPr>
          <w:rFonts w:ascii="Times New Roman" w:eastAsiaTheme="minorHAnsi" w:hAnsi="Times New Roman"/>
          <w:sz w:val="28"/>
          <w:szCs w:val="28"/>
        </w:rPr>
        <w:t xml:space="preserve"> должностное лицо в соответствии со своей компетенцией в исключительных случаях, а также в случае истребования дополнительной необходимой информации вправе продлить срок рассмотрения обращения не более чем на 30 календарных дней, уведомив о продлении срока его рассмотрения лицо, направившее обращение.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xml:space="preserve">Публичное устное информирование о предоставлении муниципальной услуги осуществляется должностным лицом  </w:t>
      </w:r>
      <w:r w:rsidR="001C3B3B" w:rsidRPr="002821B5">
        <w:rPr>
          <w:rFonts w:ascii="Times New Roman" w:eastAsiaTheme="minorHAnsi" w:hAnsi="Times New Roman"/>
          <w:sz w:val="28"/>
          <w:szCs w:val="28"/>
        </w:rPr>
        <w:t xml:space="preserve">Управления образования, Управления культуры, Комитета </w:t>
      </w:r>
      <w:r w:rsidRPr="002821B5">
        <w:rPr>
          <w:rFonts w:ascii="Times New Roman" w:eastAsiaTheme="minorHAnsi" w:hAnsi="Times New Roman"/>
          <w:sz w:val="28"/>
          <w:szCs w:val="28"/>
        </w:rPr>
        <w:t xml:space="preserve">через средства массовой информации, </w:t>
      </w:r>
      <w:r w:rsidR="00AE51C1" w:rsidRPr="002821B5">
        <w:rPr>
          <w:rFonts w:ascii="Times New Roman" w:eastAsiaTheme="minorHAnsi" w:hAnsi="Times New Roman"/>
          <w:sz w:val="28"/>
          <w:szCs w:val="28"/>
        </w:rPr>
        <w:t>Интернет – сайты Управления образования, Управления культуры, Комитета</w:t>
      </w:r>
      <w:r w:rsidRPr="002821B5">
        <w:rPr>
          <w:rFonts w:ascii="Times New Roman" w:eastAsiaTheme="minorHAnsi" w:hAnsi="Times New Roman"/>
          <w:sz w:val="28"/>
          <w:szCs w:val="28"/>
        </w:rPr>
        <w:t xml:space="preserve">. Выступления должностного лица  по радио и телевидению согласовываются с руководителем </w:t>
      </w:r>
      <w:r w:rsidR="00711169" w:rsidRPr="002821B5">
        <w:rPr>
          <w:rFonts w:ascii="Times New Roman" w:eastAsiaTheme="minorHAnsi" w:hAnsi="Times New Roman"/>
          <w:sz w:val="28"/>
          <w:szCs w:val="28"/>
        </w:rPr>
        <w:t xml:space="preserve"> Управления</w:t>
      </w:r>
      <w:r w:rsidR="00EF2442" w:rsidRPr="002821B5">
        <w:rPr>
          <w:rFonts w:ascii="Times New Roman" w:eastAsiaTheme="minorHAnsi" w:hAnsi="Times New Roman"/>
          <w:sz w:val="28"/>
          <w:szCs w:val="28"/>
        </w:rPr>
        <w:t xml:space="preserve"> образования</w:t>
      </w:r>
      <w:r w:rsidR="00711169" w:rsidRPr="002821B5">
        <w:rPr>
          <w:rFonts w:ascii="Times New Roman" w:eastAsiaTheme="minorHAnsi" w:hAnsi="Times New Roman"/>
          <w:sz w:val="28"/>
          <w:szCs w:val="28"/>
        </w:rPr>
        <w:t xml:space="preserve">, </w:t>
      </w:r>
      <w:r w:rsidR="00EF2442" w:rsidRPr="002821B5">
        <w:rPr>
          <w:rFonts w:ascii="Times New Roman" w:eastAsiaTheme="minorHAnsi" w:hAnsi="Times New Roman"/>
          <w:sz w:val="28"/>
          <w:szCs w:val="28"/>
        </w:rPr>
        <w:t xml:space="preserve">Управления культуры, </w:t>
      </w:r>
      <w:r w:rsidRPr="002821B5">
        <w:rPr>
          <w:rFonts w:ascii="Times New Roman" w:eastAsiaTheme="minorHAnsi" w:hAnsi="Times New Roman"/>
          <w:sz w:val="28"/>
          <w:szCs w:val="28"/>
        </w:rPr>
        <w:t>Комитета.</w:t>
      </w:r>
    </w:p>
    <w:p w:rsidR="00F047AE" w:rsidRPr="002821B5" w:rsidRDefault="00F047AE"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 xml:space="preserve">Публичное письменное информирование осуществляется путем размещения информационных материалов в средствах массовой информации, на  информационных стендах  и Интернет – сайтах Управления образования, Управления </w:t>
      </w:r>
      <w:r w:rsidR="004934AB">
        <w:rPr>
          <w:rFonts w:ascii="Times New Roman" w:eastAsiaTheme="minorHAnsi" w:hAnsi="Times New Roman"/>
          <w:sz w:val="28"/>
          <w:szCs w:val="28"/>
        </w:rPr>
        <w:t>к</w:t>
      </w:r>
      <w:r w:rsidRPr="002821B5">
        <w:rPr>
          <w:rFonts w:ascii="Times New Roman" w:eastAsiaTheme="minorHAnsi" w:hAnsi="Times New Roman"/>
          <w:sz w:val="28"/>
          <w:szCs w:val="28"/>
        </w:rPr>
        <w:t>ультуры, Комитета.</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1.</w:t>
      </w:r>
      <w:r w:rsidR="00711169" w:rsidRPr="002821B5">
        <w:rPr>
          <w:rFonts w:ascii="Times New Roman" w:eastAsiaTheme="minorHAnsi" w:hAnsi="Times New Roman"/>
          <w:sz w:val="28"/>
          <w:szCs w:val="28"/>
        </w:rPr>
        <w:t>4</w:t>
      </w:r>
      <w:r w:rsidR="00D57D86" w:rsidRPr="002821B5">
        <w:rPr>
          <w:rFonts w:ascii="Times New Roman" w:eastAsiaTheme="minorHAnsi" w:hAnsi="Times New Roman"/>
          <w:sz w:val="28"/>
          <w:szCs w:val="28"/>
        </w:rPr>
        <w:t>.</w:t>
      </w:r>
      <w:r w:rsidR="001C3B3B" w:rsidRPr="002821B5">
        <w:rPr>
          <w:rFonts w:ascii="Times New Roman" w:eastAsiaTheme="minorHAnsi" w:hAnsi="Times New Roman"/>
          <w:sz w:val="28"/>
          <w:szCs w:val="28"/>
        </w:rPr>
        <w:t>6</w:t>
      </w:r>
      <w:r w:rsidR="00D57D86" w:rsidRPr="002821B5">
        <w:rPr>
          <w:rFonts w:ascii="Times New Roman" w:eastAsiaTheme="minorHAnsi" w:hAnsi="Times New Roman"/>
          <w:sz w:val="28"/>
          <w:szCs w:val="28"/>
        </w:rPr>
        <w:t>.</w:t>
      </w: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Заявитель может в любое время в соответствии с графиком работы органа, предоставляющего муниципальную услугу, указанн</w:t>
      </w:r>
      <w:r w:rsidR="000B4435" w:rsidRPr="002821B5">
        <w:rPr>
          <w:rFonts w:ascii="Times New Roman" w:eastAsiaTheme="minorHAnsi" w:hAnsi="Times New Roman"/>
          <w:sz w:val="28"/>
          <w:szCs w:val="28"/>
        </w:rPr>
        <w:t>ым</w:t>
      </w:r>
      <w:r w:rsidR="001C3B3B" w:rsidRPr="002821B5">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 xml:space="preserve">в </w:t>
      </w:r>
      <w:hyperlink r:id="rId10" w:history="1">
        <w:r w:rsidR="00D57D86" w:rsidRPr="002821B5">
          <w:rPr>
            <w:rFonts w:ascii="Times New Roman" w:eastAsiaTheme="minorHAnsi" w:hAnsi="Times New Roman"/>
            <w:sz w:val="28"/>
            <w:szCs w:val="28"/>
          </w:rPr>
          <w:t>подпункт</w:t>
        </w:r>
        <w:r w:rsidR="001C3B3B" w:rsidRPr="002821B5">
          <w:rPr>
            <w:rFonts w:ascii="Times New Roman" w:eastAsiaTheme="minorHAnsi" w:hAnsi="Times New Roman"/>
            <w:sz w:val="28"/>
            <w:szCs w:val="28"/>
          </w:rPr>
          <w:t>ах</w:t>
        </w: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 xml:space="preserve"> 1.</w:t>
        </w:r>
        <w:r w:rsidR="00AC25E0" w:rsidRPr="002821B5">
          <w:rPr>
            <w:rFonts w:ascii="Times New Roman" w:eastAsiaTheme="minorHAnsi" w:hAnsi="Times New Roman"/>
            <w:sz w:val="28"/>
            <w:szCs w:val="28"/>
          </w:rPr>
          <w:t>4.</w:t>
        </w:r>
        <w:r w:rsidR="001C3B3B" w:rsidRPr="002821B5">
          <w:rPr>
            <w:rFonts w:ascii="Times New Roman" w:eastAsiaTheme="minorHAnsi" w:hAnsi="Times New Roman"/>
            <w:sz w:val="28"/>
            <w:szCs w:val="28"/>
          </w:rPr>
          <w:t>3, 1</w:t>
        </w:r>
        <w:r>
          <w:rPr>
            <w:rFonts w:ascii="Times New Roman" w:eastAsiaTheme="minorHAnsi" w:hAnsi="Times New Roman"/>
            <w:sz w:val="28"/>
            <w:szCs w:val="28"/>
          </w:rPr>
          <w:t>.</w:t>
        </w:r>
        <w:r w:rsidR="001C3B3B" w:rsidRPr="002821B5">
          <w:rPr>
            <w:rFonts w:ascii="Times New Roman" w:eastAsiaTheme="minorHAnsi" w:hAnsi="Times New Roman"/>
            <w:sz w:val="28"/>
            <w:szCs w:val="28"/>
          </w:rPr>
          <w:t>4.4</w:t>
        </w:r>
        <w:r w:rsidR="000B4435" w:rsidRPr="002821B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1C3B3B" w:rsidRPr="002821B5">
          <w:rPr>
            <w:rFonts w:ascii="Times New Roman" w:eastAsiaTheme="minorHAnsi" w:hAnsi="Times New Roman"/>
            <w:sz w:val="28"/>
            <w:szCs w:val="28"/>
          </w:rPr>
          <w:t xml:space="preserve">настоящего </w:t>
        </w:r>
        <w:r w:rsidR="00D57D86" w:rsidRPr="002821B5">
          <w:rPr>
            <w:rFonts w:ascii="Times New Roman" w:eastAsiaTheme="minorHAnsi" w:hAnsi="Times New Roman"/>
            <w:sz w:val="28"/>
            <w:szCs w:val="28"/>
          </w:rPr>
          <w:t xml:space="preserve">пункта </w:t>
        </w:r>
      </w:hyperlink>
      <w:r w:rsidR="00D57D86" w:rsidRPr="002821B5">
        <w:rPr>
          <w:rFonts w:ascii="Times New Roman" w:eastAsiaTheme="minorHAnsi" w:hAnsi="Times New Roman"/>
          <w:sz w:val="28"/>
          <w:szCs w:val="28"/>
        </w:rPr>
        <w:t xml:space="preserve"> Административного регламента,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устного ответа или отправления его по электронной почте.</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Срок письменного информирования о ходе предоставления муниципальной услуги по электронной почте не должен превышать 10 календарных дней со дня поступления обращения о представлении сведений о ходе предоставления муниципальной услуги.</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Для получения сведений о ходе предоставления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1.</w:t>
      </w:r>
      <w:r w:rsidR="00217611" w:rsidRPr="002821B5">
        <w:rPr>
          <w:rFonts w:ascii="Times New Roman" w:eastAsiaTheme="minorHAnsi" w:hAnsi="Times New Roman"/>
          <w:sz w:val="28"/>
          <w:szCs w:val="28"/>
        </w:rPr>
        <w:t>5</w:t>
      </w:r>
      <w:r w:rsidRPr="002821B5">
        <w:rPr>
          <w:rFonts w:ascii="Times New Roman" w:eastAsiaTheme="minorHAnsi" w:hAnsi="Times New Roman"/>
          <w:sz w:val="28"/>
          <w:szCs w:val="28"/>
        </w:rPr>
        <w:t>. Порядок, форма и место размещения информации по вопросам предоставления муниципальной услуги.</w:t>
      </w:r>
    </w:p>
    <w:p w:rsidR="00D57D86" w:rsidRPr="002821B5" w:rsidRDefault="00D57D86" w:rsidP="00D57D86">
      <w:pPr>
        <w:autoSpaceDE w:val="0"/>
        <w:autoSpaceDN w:val="0"/>
        <w:adjustRightInd w:val="0"/>
        <w:spacing w:after="0" w:line="240" w:lineRule="auto"/>
        <w:ind w:firstLine="540"/>
        <w:jc w:val="both"/>
        <w:rPr>
          <w:rFonts w:ascii="Times New Roman" w:eastAsiaTheme="minorHAnsi" w:hAnsi="Times New Roman"/>
          <w:sz w:val="28"/>
          <w:szCs w:val="28"/>
        </w:rPr>
      </w:pPr>
      <w:r w:rsidRPr="002821B5">
        <w:rPr>
          <w:rFonts w:ascii="Times New Roman" w:eastAsiaTheme="minorHAnsi" w:hAnsi="Times New Roman"/>
          <w:sz w:val="28"/>
          <w:szCs w:val="28"/>
        </w:rPr>
        <w:t>Для предоставления муниципальной услуги предлагаются места получения информации.</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D57D86" w:rsidRPr="002821B5">
        <w:rPr>
          <w:rFonts w:ascii="Times New Roman" w:eastAsiaTheme="minorHAnsi" w:hAnsi="Times New Roman"/>
          <w:sz w:val="28"/>
          <w:szCs w:val="28"/>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D57D86" w:rsidRDefault="004934AB" w:rsidP="004934A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 xml:space="preserve">На информационных стендах, а также на </w:t>
      </w:r>
      <w:r w:rsidR="00EF2442" w:rsidRPr="002821B5">
        <w:rPr>
          <w:rFonts w:ascii="Times New Roman" w:eastAsiaTheme="minorHAnsi" w:hAnsi="Times New Roman"/>
          <w:sz w:val="28"/>
          <w:szCs w:val="28"/>
        </w:rPr>
        <w:t xml:space="preserve">Интернет – сайтах </w:t>
      </w:r>
      <w:r w:rsidR="00D57D86" w:rsidRPr="002821B5">
        <w:rPr>
          <w:rFonts w:ascii="Times New Roman" w:eastAsiaTheme="minorHAnsi" w:hAnsi="Times New Roman"/>
          <w:sz w:val="28"/>
          <w:szCs w:val="28"/>
        </w:rPr>
        <w:t xml:space="preserve"> администрации</w:t>
      </w:r>
      <w:r w:rsidR="00125BC0" w:rsidRPr="002821B5">
        <w:rPr>
          <w:rFonts w:ascii="Times New Roman" w:eastAsiaTheme="minorHAnsi" w:hAnsi="Times New Roman"/>
          <w:sz w:val="28"/>
          <w:szCs w:val="28"/>
        </w:rPr>
        <w:t xml:space="preserve">,  Управления </w:t>
      </w:r>
      <w:r w:rsidR="00EF2442" w:rsidRPr="002821B5">
        <w:rPr>
          <w:rFonts w:ascii="Times New Roman" w:eastAsiaTheme="minorHAnsi" w:hAnsi="Times New Roman"/>
          <w:sz w:val="28"/>
          <w:szCs w:val="28"/>
        </w:rPr>
        <w:t xml:space="preserve">образования, Управления культуры, </w:t>
      </w:r>
      <w:r w:rsidR="00D57D86" w:rsidRPr="002821B5">
        <w:rPr>
          <w:rFonts w:ascii="Times New Roman" w:eastAsiaTheme="minorHAnsi" w:hAnsi="Times New Roman"/>
          <w:sz w:val="28"/>
          <w:szCs w:val="28"/>
        </w:rPr>
        <w:t xml:space="preserve">Комитета, в государственной информационной системе </w:t>
      </w:r>
      <w:r w:rsidR="00217611" w:rsidRPr="002821B5">
        <w:rPr>
          <w:rFonts w:ascii="Times New Roman" w:eastAsiaTheme="minorHAnsi" w:hAnsi="Times New Roman"/>
          <w:sz w:val="28"/>
          <w:szCs w:val="28"/>
        </w:rPr>
        <w:t>«</w:t>
      </w:r>
      <w:r w:rsidR="00D57D86" w:rsidRPr="002821B5">
        <w:rPr>
          <w:rFonts w:ascii="Times New Roman" w:eastAsiaTheme="minorHAnsi" w:hAnsi="Times New Roman"/>
          <w:sz w:val="28"/>
          <w:szCs w:val="28"/>
        </w:rPr>
        <w:t>Портал государственных и муниципальных услуг (функций) Ульяновской области</w:t>
      </w:r>
      <w:r w:rsidR="00217611" w:rsidRPr="002821B5">
        <w:rPr>
          <w:rFonts w:ascii="Times New Roman" w:eastAsiaTheme="minorHAnsi" w:hAnsi="Times New Roman"/>
          <w:sz w:val="28"/>
          <w:szCs w:val="28"/>
        </w:rPr>
        <w:t>»</w:t>
      </w:r>
      <w:r>
        <w:rPr>
          <w:rFonts w:ascii="Times New Roman" w:eastAsiaTheme="minorHAnsi" w:hAnsi="Times New Roman"/>
          <w:sz w:val="28"/>
          <w:szCs w:val="28"/>
        </w:rPr>
        <w:t xml:space="preserve">  </w:t>
      </w:r>
      <w:r w:rsidR="00592B8D" w:rsidRPr="002821B5">
        <w:rPr>
          <w:rFonts w:ascii="Times New Roman" w:eastAsiaTheme="minorHAnsi" w:hAnsi="Times New Roman"/>
          <w:sz w:val="28"/>
          <w:szCs w:val="28"/>
        </w:rPr>
        <w:t>(</w:t>
      </w:r>
      <w:hyperlink r:id="rId11" w:history="1">
        <w:r w:rsidR="00592B8D" w:rsidRPr="002821B5">
          <w:rPr>
            <w:rStyle w:val="a4"/>
            <w:rFonts w:ascii="Times New Roman" w:eastAsiaTheme="minorHAnsi" w:hAnsi="Times New Roman"/>
            <w:sz w:val="28"/>
            <w:szCs w:val="28"/>
          </w:rPr>
          <w:t>www.gosuslugi.ulgov.ru</w:t>
        </w:r>
      </w:hyperlink>
      <w:r w:rsidR="00592B8D" w:rsidRPr="002821B5">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размещается следующая обязательная информация:</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график работы органов, предоставляющих муниципальную услугу, органов и организаций, участвующих в предоставлении муниципальной услуги;</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номера кабинетов, где осуществляется прием письменных обращений граждан и устное информирование граждан;</w:t>
      </w:r>
    </w:p>
    <w:p w:rsidR="00D57D86" w:rsidRPr="002821B5" w:rsidRDefault="004934AB" w:rsidP="00D57D8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57D86" w:rsidRPr="002821B5">
        <w:rPr>
          <w:rFonts w:ascii="Times New Roman" w:eastAsiaTheme="minorHAnsi" w:hAnsi="Times New Roman"/>
          <w:sz w:val="28"/>
          <w:szCs w:val="28"/>
        </w:rPr>
        <w:t>настоящий Административный регламент.</w:t>
      </w:r>
    </w:p>
    <w:p w:rsidR="00D26CAA" w:rsidRPr="002821B5" w:rsidRDefault="00D26CAA" w:rsidP="00FA3A16">
      <w:pPr>
        <w:spacing w:after="0" w:line="240" w:lineRule="auto"/>
        <w:jc w:val="both"/>
        <w:rPr>
          <w:rFonts w:ascii="Times New Roman" w:hAnsi="Times New Roman"/>
          <w:sz w:val="28"/>
          <w:szCs w:val="28"/>
        </w:rPr>
      </w:pPr>
    </w:p>
    <w:p w:rsidR="00FA3A16" w:rsidRPr="004934AB" w:rsidRDefault="00FA3A16" w:rsidP="004934AB">
      <w:pPr>
        <w:pStyle w:val="a3"/>
        <w:numPr>
          <w:ilvl w:val="0"/>
          <w:numId w:val="3"/>
        </w:numPr>
        <w:jc w:val="center"/>
        <w:rPr>
          <w:b/>
          <w:sz w:val="28"/>
          <w:szCs w:val="28"/>
        </w:rPr>
      </w:pPr>
      <w:r w:rsidRPr="004934AB">
        <w:rPr>
          <w:b/>
          <w:sz w:val="28"/>
          <w:szCs w:val="28"/>
        </w:rPr>
        <w:t>Стандарт предоставления муниципальной услуги</w:t>
      </w:r>
    </w:p>
    <w:p w:rsidR="004934AB" w:rsidRPr="004934AB" w:rsidRDefault="004934AB" w:rsidP="004934AB">
      <w:pPr>
        <w:pStyle w:val="a3"/>
        <w:rPr>
          <w:b/>
          <w:sz w:val="28"/>
          <w:szCs w:val="28"/>
        </w:rPr>
      </w:pPr>
    </w:p>
    <w:p w:rsidR="00FA3A16" w:rsidRPr="002821B5" w:rsidRDefault="00FA3A16" w:rsidP="00FA3A16">
      <w:pPr>
        <w:autoSpaceDE w:val="0"/>
        <w:autoSpaceDN w:val="0"/>
        <w:adjustRightInd w:val="0"/>
        <w:spacing w:after="0" w:line="240" w:lineRule="auto"/>
        <w:ind w:firstLine="708"/>
        <w:jc w:val="both"/>
        <w:outlineLvl w:val="2"/>
        <w:rPr>
          <w:rFonts w:ascii="Times New Roman" w:eastAsia="Times New Roman" w:hAnsi="Times New Roman"/>
          <w:b/>
          <w:sz w:val="28"/>
          <w:szCs w:val="28"/>
          <w:lang w:eastAsia="ru-RU"/>
        </w:rPr>
      </w:pPr>
      <w:r w:rsidRPr="002821B5">
        <w:rPr>
          <w:rFonts w:ascii="Times New Roman" w:eastAsia="Times New Roman" w:hAnsi="Times New Roman"/>
          <w:sz w:val="28"/>
          <w:szCs w:val="28"/>
          <w:lang w:eastAsia="ru-RU"/>
        </w:rPr>
        <w:t>2.1. Наименование муниципальной  услуги</w:t>
      </w:r>
    </w:p>
    <w:p w:rsidR="00EF2442" w:rsidRPr="002821B5" w:rsidRDefault="00FA3A16" w:rsidP="004D6491">
      <w:pPr>
        <w:spacing w:after="0" w:line="240" w:lineRule="auto"/>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ab/>
        <w:t>Наименование муниципальной услуги</w:t>
      </w:r>
      <w:r w:rsidR="004934AB">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w:t>
      </w:r>
      <w:r w:rsidR="004934AB">
        <w:rPr>
          <w:rFonts w:ascii="Times New Roman" w:eastAsia="Times New Roman" w:hAnsi="Times New Roman"/>
          <w:bCs/>
          <w:sz w:val="28"/>
          <w:szCs w:val="28"/>
          <w:lang w:eastAsia="ru-RU"/>
        </w:rPr>
        <w:t xml:space="preserve"> «П</w:t>
      </w:r>
      <w:r w:rsidR="00EF2442" w:rsidRPr="002821B5">
        <w:rPr>
          <w:rFonts w:ascii="Times New Roman" w:eastAsia="Times New Roman" w:hAnsi="Times New Roman"/>
          <w:bCs/>
          <w:sz w:val="28"/>
          <w:szCs w:val="28"/>
          <w:lang w:eastAsia="ru-RU"/>
        </w:rPr>
        <w:t>редоставление меры социальной поддержки молодых специалистов в сфере образования, культуры, физической культуры и спорта в форме единовременной денежной выплаты</w:t>
      </w:r>
      <w:r w:rsidR="004934AB">
        <w:rPr>
          <w:rFonts w:ascii="Times New Roman" w:eastAsia="Times New Roman" w:hAnsi="Times New Roman"/>
          <w:bCs/>
          <w:sz w:val="28"/>
          <w:szCs w:val="28"/>
          <w:lang w:eastAsia="ru-RU"/>
        </w:rPr>
        <w:t>»</w:t>
      </w:r>
      <w:r w:rsidR="009F29E4" w:rsidRPr="002821B5">
        <w:rPr>
          <w:rFonts w:ascii="Times New Roman" w:eastAsia="Times New Roman" w:hAnsi="Times New Roman"/>
          <w:bCs/>
          <w:sz w:val="28"/>
          <w:szCs w:val="28"/>
          <w:lang w:eastAsia="ru-RU"/>
        </w:rPr>
        <w:t>.</w:t>
      </w:r>
    </w:p>
    <w:p w:rsidR="00FA3A16" w:rsidRPr="002821B5" w:rsidRDefault="000B4435" w:rsidP="009F29E4">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2.2. Наименование органа местного самоуправления, предоставляющего муниципальную услугу</w:t>
      </w:r>
    </w:p>
    <w:p w:rsidR="006A0010" w:rsidRPr="002821B5" w:rsidRDefault="004934AB" w:rsidP="006A0010">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97E21" w:rsidRPr="002821B5">
        <w:rPr>
          <w:rFonts w:ascii="Times New Roman" w:eastAsia="Times New Roman" w:hAnsi="Times New Roman"/>
          <w:sz w:val="28"/>
          <w:szCs w:val="28"/>
          <w:lang w:eastAsia="ru-RU"/>
        </w:rPr>
        <w:t>2.2.1.</w:t>
      </w:r>
      <w:r w:rsidR="00FA3A16" w:rsidRPr="002821B5">
        <w:rPr>
          <w:rFonts w:ascii="Times New Roman" w:eastAsia="Times New Roman" w:hAnsi="Times New Roman"/>
          <w:sz w:val="28"/>
          <w:szCs w:val="28"/>
          <w:lang w:eastAsia="ru-RU"/>
        </w:rPr>
        <w:t xml:space="preserve"> Предоставление муниципальной услуги осуществляется </w:t>
      </w:r>
      <w:r w:rsidR="006A0010" w:rsidRPr="002821B5">
        <w:rPr>
          <w:rFonts w:ascii="Times New Roman" w:eastAsia="Times New Roman" w:hAnsi="Times New Roman"/>
          <w:sz w:val="28"/>
          <w:szCs w:val="28"/>
          <w:lang w:eastAsia="ru-RU"/>
        </w:rPr>
        <w:t xml:space="preserve"> админис</w:t>
      </w:r>
      <w:r w:rsidR="000B4435" w:rsidRPr="002821B5">
        <w:rPr>
          <w:rFonts w:ascii="Times New Roman" w:eastAsia="Times New Roman" w:hAnsi="Times New Roman"/>
          <w:sz w:val="28"/>
          <w:szCs w:val="28"/>
          <w:lang w:eastAsia="ru-RU"/>
        </w:rPr>
        <w:t>трацией города Ульяновска через отраслевые (функциональные) органы администрации города Ульяновска:</w:t>
      </w:r>
    </w:p>
    <w:p w:rsidR="006A0010" w:rsidRPr="002821B5" w:rsidRDefault="006A0010" w:rsidP="006A0010">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Управление образования администрации   города Ульяновска,</w:t>
      </w:r>
    </w:p>
    <w:p w:rsidR="006A0010" w:rsidRPr="002821B5" w:rsidRDefault="006A0010" w:rsidP="006A0010">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Управление культуры и организации досуга населения администрации города Ульяновска, </w:t>
      </w:r>
    </w:p>
    <w:p w:rsidR="006A0010" w:rsidRPr="002821B5" w:rsidRDefault="006A0010" w:rsidP="006A0010">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Комитет по делам молодёжи, физической культуре и спорту </w:t>
      </w:r>
      <w:r w:rsidR="00E66B6E" w:rsidRPr="002821B5">
        <w:rPr>
          <w:rFonts w:ascii="Times New Roman" w:eastAsia="Times New Roman" w:hAnsi="Times New Roman"/>
          <w:sz w:val="28"/>
          <w:szCs w:val="28"/>
          <w:lang w:eastAsia="ru-RU"/>
        </w:rPr>
        <w:t>администрации города Ульяновска.</w:t>
      </w:r>
    </w:p>
    <w:p w:rsidR="00753015" w:rsidRPr="002821B5" w:rsidRDefault="00FA3A16" w:rsidP="00AD5565">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В предоставлении</w:t>
      </w:r>
      <w:r w:rsidR="00AD5565" w:rsidRPr="002821B5">
        <w:rPr>
          <w:rFonts w:ascii="Times New Roman" w:eastAsia="Times New Roman" w:hAnsi="Times New Roman"/>
          <w:sz w:val="28"/>
          <w:szCs w:val="28"/>
          <w:lang w:eastAsia="ru-RU"/>
        </w:rPr>
        <w:t xml:space="preserve"> муниципальной услуги участвуют </w:t>
      </w:r>
      <w:r w:rsidR="006A0010" w:rsidRPr="002821B5">
        <w:rPr>
          <w:rFonts w:ascii="Times New Roman" w:eastAsia="Times New Roman" w:hAnsi="Times New Roman"/>
          <w:sz w:val="28"/>
          <w:szCs w:val="28"/>
          <w:lang w:eastAsia="ru-RU"/>
        </w:rPr>
        <w:t>муниципальные  организации</w:t>
      </w:r>
      <w:r w:rsidR="00E66B6E" w:rsidRPr="002821B5">
        <w:rPr>
          <w:rFonts w:ascii="Times New Roman" w:eastAsia="Times New Roman" w:hAnsi="Times New Roman"/>
          <w:sz w:val="28"/>
          <w:szCs w:val="28"/>
          <w:lang w:eastAsia="ru-RU"/>
        </w:rPr>
        <w:t xml:space="preserve"> учреждения </w:t>
      </w:r>
      <w:r w:rsidR="006A0010" w:rsidRPr="002821B5">
        <w:rPr>
          <w:rFonts w:ascii="Times New Roman" w:eastAsia="Times New Roman" w:hAnsi="Times New Roman"/>
          <w:sz w:val="28"/>
          <w:szCs w:val="28"/>
          <w:lang w:eastAsia="ru-RU"/>
        </w:rPr>
        <w:t>муниципального образования «город Ульяновск», осуществляющие свою деятельность в сфере образования, культуры, физической культуры и спорта, в которых работает молодой специалист</w:t>
      </w:r>
      <w:r w:rsidR="004934AB">
        <w:rPr>
          <w:rFonts w:ascii="Times New Roman" w:eastAsia="Times New Roman" w:hAnsi="Times New Roman"/>
          <w:sz w:val="28"/>
          <w:szCs w:val="28"/>
          <w:lang w:eastAsia="ru-RU"/>
        </w:rPr>
        <w:t>.</w:t>
      </w:r>
    </w:p>
    <w:p w:rsidR="00290FF3" w:rsidRPr="002821B5" w:rsidRDefault="00290FF3" w:rsidP="00AD5565">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В предоставлении муниципальной услуги   участв</w:t>
      </w:r>
      <w:r w:rsidR="008C0E28" w:rsidRPr="002821B5">
        <w:rPr>
          <w:rFonts w:ascii="Times New Roman" w:eastAsia="Times New Roman" w:hAnsi="Times New Roman"/>
          <w:sz w:val="28"/>
          <w:szCs w:val="28"/>
          <w:lang w:eastAsia="ru-RU"/>
        </w:rPr>
        <w:t xml:space="preserve">ует </w:t>
      </w:r>
      <w:r w:rsidRPr="002821B5">
        <w:rPr>
          <w:rFonts w:ascii="Times New Roman" w:eastAsia="Times New Roman" w:hAnsi="Times New Roman"/>
          <w:sz w:val="28"/>
          <w:szCs w:val="28"/>
          <w:lang w:eastAsia="ru-RU"/>
        </w:rPr>
        <w:t xml:space="preserve"> МФЦ -  в части приёма запроса о предоставлении муниципальной услуги.</w:t>
      </w:r>
    </w:p>
    <w:p w:rsidR="00FA3A16" w:rsidRPr="002821B5" w:rsidRDefault="00FA3A16" w:rsidP="00753015">
      <w:pPr>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r w:rsidR="00753015" w:rsidRPr="002821B5">
        <w:rPr>
          <w:rFonts w:ascii="Times New Roman" w:eastAsia="Times New Roman" w:hAnsi="Times New Roman"/>
          <w:sz w:val="28"/>
          <w:szCs w:val="28"/>
          <w:lang w:eastAsia="ru-RU"/>
        </w:rPr>
        <w:t>2</w:t>
      </w:r>
      <w:r w:rsidRPr="002821B5">
        <w:rPr>
          <w:rFonts w:ascii="Times New Roman" w:eastAsia="Times New Roman" w:hAnsi="Times New Roman"/>
          <w:sz w:val="28"/>
          <w:szCs w:val="28"/>
          <w:lang w:eastAsia="ru-RU"/>
        </w:rPr>
        <w:t xml:space="preserve">.2.2. </w:t>
      </w:r>
      <w:r w:rsidR="004934AB">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2821B5">
        <w:rPr>
          <w:rFonts w:ascii="Times New Roman" w:eastAsia="Times New Roman" w:hAnsi="Times New Roman"/>
          <w:sz w:val="28"/>
          <w:szCs w:val="28"/>
          <w:lang w:eastAsia="ru-RU"/>
        </w:rPr>
        <w:lastRenderedPageBreak/>
        <w:t xml:space="preserve">местного самоуправления и организации, за исключением получения услуг, включенных в </w:t>
      </w:r>
      <w:hyperlink r:id="rId12" w:history="1">
        <w:r w:rsidRPr="002821B5">
          <w:rPr>
            <w:rFonts w:ascii="Times New Roman" w:eastAsia="Times New Roman" w:hAnsi="Times New Roman"/>
            <w:sz w:val="28"/>
            <w:szCs w:val="28"/>
            <w:lang w:eastAsia="ru-RU"/>
          </w:rPr>
          <w:t>перечень</w:t>
        </w:r>
      </w:hyperlink>
      <w:r w:rsidRPr="002821B5">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FA3A16" w:rsidRPr="002821B5" w:rsidRDefault="000B4435" w:rsidP="00DC4630">
      <w:pPr>
        <w:autoSpaceDE w:val="0"/>
        <w:autoSpaceDN w:val="0"/>
        <w:adjustRightInd w:val="0"/>
        <w:spacing w:after="0" w:line="240" w:lineRule="auto"/>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2.3. </w:t>
      </w:r>
      <w:r w:rsidR="004934AB">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Описание результата предоставления муниципальной  услуги</w:t>
      </w:r>
    </w:p>
    <w:p w:rsidR="00FA3A16" w:rsidRPr="002821B5" w:rsidRDefault="00FA3A16" w:rsidP="00FA3A16">
      <w:pPr>
        <w:spacing w:after="0" w:line="240" w:lineRule="auto"/>
        <w:contextualSpacing/>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Результатом предоставления муниципальной услуги является:</w:t>
      </w:r>
    </w:p>
    <w:p w:rsidR="008C0E28" w:rsidRPr="002821B5" w:rsidRDefault="008C0E28" w:rsidP="008C0E28">
      <w:pPr>
        <w:spacing w:after="0" w:line="240" w:lineRule="auto"/>
        <w:contextualSpacing/>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 xml:space="preserve">           - предоставление меры социальной поддержки;</w:t>
      </w:r>
    </w:p>
    <w:p w:rsidR="008C0E28" w:rsidRPr="002821B5" w:rsidRDefault="008C0E28" w:rsidP="008C0E28">
      <w:pPr>
        <w:spacing w:after="0" w:line="240" w:lineRule="auto"/>
        <w:contextualSpacing/>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 xml:space="preserve">           - отказ в предоставлении меры социальной поддержки  (при выявлении оснований для отказа в предоставлении меры социальной поддержки)</w:t>
      </w:r>
      <w:r w:rsidR="00D113E8">
        <w:rPr>
          <w:rFonts w:ascii="Times New Roman" w:eastAsia="Times New Roman" w:hAnsi="Times New Roman"/>
          <w:bCs/>
          <w:sz w:val="28"/>
          <w:szCs w:val="28"/>
          <w:lang w:eastAsia="ru-RU"/>
        </w:rPr>
        <w:t>.</w:t>
      </w:r>
    </w:p>
    <w:p w:rsidR="00FA3A16" w:rsidRPr="002821B5" w:rsidRDefault="00FA3A16" w:rsidP="009C21FC">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2.4. Срок предоставления муниципальной  услуги</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2.4.1. Сроки предоставления муниципальной услуги:</w:t>
      </w:r>
    </w:p>
    <w:p w:rsidR="00FA3A16" w:rsidRPr="002821B5" w:rsidRDefault="00FA3A16" w:rsidP="00753015">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r w:rsidR="009F29E4" w:rsidRPr="002821B5">
        <w:rPr>
          <w:rFonts w:ascii="Times New Roman" w:eastAsia="Times New Roman" w:hAnsi="Times New Roman"/>
          <w:sz w:val="28"/>
          <w:szCs w:val="28"/>
          <w:lang w:eastAsia="ru-RU"/>
        </w:rPr>
        <w:t>-заявление на предоставление меры социальной поддержки</w:t>
      </w:r>
      <w:r w:rsidR="000B4435" w:rsidRPr="002821B5">
        <w:rPr>
          <w:rFonts w:ascii="Times New Roman" w:eastAsia="Times New Roman" w:hAnsi="Times New Roman"/>
          <w:sz w:val="28"/>
          <w:szCs w:val="28"/>
          <w:lang w:eastAsia="ru-RU"/>
        </w:rPr>
        <w:t xml:space="preserve"> (далее – заявление)</w:t>
      </w:r>
      <w:r w:rsidR="009F29E4" w:rsidRPr="002821B5">
        <w:rPr>
          <w:rFonts w:ascii="Times New Roman" w:eastAsia="Times New Roman" w:hAnsi="Times New Roman"/>
          <w:sz w:val="28"/>
          <w:szCs w:val="28"/>
          <w:lang w:eastAsia="ru-RU"/>
        </w:rPr>
        <w:t xml:space="preserve"> </w:t>
      </w:r>
      <w:r w:rsidR="00705439" w:rsidRPr="002821B5">
        <w:rPr>
          <w:rFonts w:ascii="Times New Roman" w:eastAsia="Times New Roman" w:hAnsi="Times New Roman"/>
          <w:sz w:val="28"/>
          <w:szCs w:val="28"/>
          <w:lang w:eastAsia="ru-RU"/>
        </w:rPr>
        <w:t xml:space="preserve">принимается </w:t>
      </w:r>
      <w:r w:rsidR="000D5743" w:rsidRPr="002821B5">
        <w:rPr>
          <w:rFonts w:ascii="Times New Roman" w:eastAsia="Times New Roman" w:hAnsi="Times New Roman"/>
          <w:sz w:val="28"/>
          <w:szCs w:val="28"/>
          <w:lang w:eastAsia="ru-RU"/>
        </w:rPr>
        <w:t xml:space="preserve">по окончании </w:t>
      </w:r>
      <w:r w:rsidR="00F2764A" w:rsidRPr="002821B5">
        <w:rPr>
          <w:rFonts w:ascii="Times New Roman" w:eastAsia="Times New Roman" w:hAnsi="Times New Roman"/>
          <w:sz w:val="28"/>
          <w:szCs w:val="28"/>
          <w:lang w:eastAsia="ru-RU"/>
        </w:rPr>
        <w:t xml:space="preserve"> текущего учебного года;</w:t>
      </w:r>
    </w:p>
    <w:p w:rsidR="00A30D56" w:rsidRPr="002821B5" w:rsidRDefault="000B4435" w:rsidP="00753015">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A30D56" w:rsidRPr="002821B5">
        <w:rPr>
          <w:rFonts w:ascii="Times New Roman" w:eastAsia="Times New Roman" w:hAnsi="Times New Roman"/>
          <w:sz w:val="28"/>
          <w:szCs w:val="28"/>
          <w:lang w:eastAsia="ru-RU"/>
        </w:rPr>
        <w:t xml:space="preserve">-срок </w:t>
      </w:r>
      <w:r w:rsidR="0013009B" w:rsidRPr="002821B5">
        <w:rPr>
          <w:rFonts w:ascii="Times New Roman" w:eastAsia="Times New Roman" w:hAnsi="Times New Roman"/>
          <w:sz w:val="28"/>
          <w:szCs w:val="28"/>
          <w:lang w:eastAsia="ru-RU"/>
        </w:rPr>
        <w:t>приема</w:t>
      </w:r>
      <w:r w:rsidRPr="002821B5">
        <w:rPr>
          <w:rFonts w:ascii="Times New Roman" w:eastAsia="Times New Roman" w:hAnsi="Times New Roman"/>
          <w:sz w:val="28"/>
          <w:szCs w:val="28"/>
          <w:lang w:eastAsia="ru-RU"/>
        </w:rPr>
        <w:t xml:space="preserve"> </w:t>
      </w:r>
      <w:r w:rsidR="0013009B" w:rsidRPr="002821B5">
        <w:rPr>
          <w:rFonts w:ascii="Times New Roman" w:eastAsia="Times New Roman" w:hAnsi="Times New Roman"/>
          <w:sz w:val="28"/>
          <w:szCs w:val="28"/>
          <w:lang w:eastAsia="ru-RU"/>
        </w:rPr>
        <w:t xml:space="preserve">и </w:t>
      </w:r>
      <w:r w:rsidR="00A30D56" w:rsidRPr="002821B5">
        <w:rPr>
          <w:rFonts w:ascii="Times New Roman" w:eastAsia="Times New Roman" w:hAnsi="Times New Roman"/>
          <w:sz w:val="28"/>
          <w:szCs w:val="28"/>
          <w:lang w:eastAsia="ru-RU"/>
        </w:rPr>
        <w:t>регистрации за</w:t>
      </w:r>
      <w:r w:rsidR="003750F9" w:rsidRPr="002821B5">
        <w:rPr>
          <w:rFonts w:ascii="Times New Roman" w:eastAsia="Times New Roman" w:hAnsi="Times New Roman"/>
          <w:sz w:val="28"/>
          <w:szCs w:val="28"/>
          <w:lang w:eastAsia="ru-RU"/>
        </w:rPr>
        <w:t xml:space="preserve">явления </w:t>
      </w:r>
      <w:r w:rsidR="00A30D56" w:rsidRPr="002821B5">
        <w:rPr>
          <w:rFonts w:ascii="Times New Roman" w:eastAsia="Times New Roman" w:hAnsi="Times New Roman"/>
          <w:sz w:val="28"/>
          <w:szCs w:val="28"/>
          <w:lang w:eastAsia="ru-RU"/>
        </w:rPr>
        <w:t xml:space="preserve"> – в день обращения заявителя </w:t>
      </w:r>
      <w:r w:rsidR="00F2764A" w:rsidRPr="002821B5">
        <w:rPr>
          <w:rFonts w:ascii="Times New Roman" w:eastAsia="Times New Roman" w:hAnsi="Times New Roman"/>
          <w:sz w:val="28"/>
          <w:szCs w:val="28"/>
          <w:lang w:eastAsia="ru-RU"/>
        </w:rPr>
        <w:t>к руководителю  организации</w:t>
      </w:r>
      <w:r w:rsidR="00A30D56" w:rsidRPr="002821B5">
        <w:rPr>
          <w:rFonts w:ascii="Times New Roman" w:eastAsia="Times New Roman" w:hAnsi="Times New Roman"/>
          <w:sz w:val="28"/>
          <w:szCs w:val="28"/>
          <w:lang w:eastAsia="ru-RU"/>
        </w:rPr>
        <w:t>;</w:t>
      </w:r>
    </w:p>
    <w:p w:rsidR="000D5743" w:rsidRPr="002821B5" w:rsidRDefault="000D5743" w:rsidP="00753015">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 срок рассмотрения заявления – в течение 4 календарных дней со дня подачи заявления;</w:t>
      </w:r>
    </w:p>
    <w:p w:rsidR="00FA2DA0" w:rsidRPr="002821B5" w:rsidRDefault="000B4435" w:rsidP="00AB6E49">
      <w:pPr>
        <w:spacing w:after="0" w:line="240" w:lineRule="auto"/>
        <w:jc w:val="both"/>
        <w:rPr>
          <w:rFonts w:ascii="Times New Roman" w:eastAsia="Times New Roman" w:hAnsi="Times New Roman"/>
          <w:sz w:val="28"/>
          <w:szCs w:val="28"/>
          <w:lang w:eastAsia="ar-SA"/>
        </w:rPr>
      </w:pPr>
      <w:r w:rsidRPr="002821B5">
        <w:rPr>
          <w:rFonts w:ascii="Times New Roman" w:eastAsia="Times New Roman" w:hAnsi="Times New Roman"/>
          <w:sz w:val="28"/>
          <w:szCs w:val="28"/>
          <w:lang w:eastAsia="ru-RU"/>
        </w:rPr>
        <w:t xml:space="preserve">            </w:t>
      </w:r>
      <w:r w:rsidR="00705439" w:rsidRPr="002821B5">
        <w:rPr>
          <w:rFonts w:ascii="Times New Roman" w:eastAsia="Times New Roman" w:hAnsi="Times New Roman"/>
          <w:sz w:val="28"/>
          <w:szCs w:val="28"/>
          <w:lang w:eastAsia="ru-RU"/>
        </w:rPr>
        <w:t>-</w:t>
      </w:r>
      <w:r w:rsidR="0041008B" w:rsidRPr="002821B5">
        <w:rPr>
          <w:rFonts w:ascii="Times New Roman" w:eastAsia="Times New Roman" w:hAnsi="Times New Roman"/>
          <w:sz w:val="28"/>
          <w:szCs w:val="28"/>
          <w:lang w:eastAsia="ru-RU"/>
        </w:rPr>
        <w:t xml:space="preserve">общий срок предоставления </w:t>
      </w:r>
      <w:r w:rsidR="00ED1868" w:rsidRPr="002821B5">
        <w:rPr>
          <w:rFonts w:ascii="Times New Roman" w:eastAsia="Times New Roman" w:hAnsi="Times New Roman"/>
          <w:sz w:val="28"/>
          <w:szCs w:val="28"/>
          <w:lang w:eastAsia="ar-SA"/>
        </w:rPr>
        <w:t>муниципальн</w:t>
      </w:r>
      <w:r w:rsidR="0041008B" w:rsidRPr="002821B5">
        <w:rPr>
          <w:rFonts w:ascii="Times New Roman" w:eastAsia="Times New Roman" w:hAnsi="Times New Roman"/>
          <w:sz w:val="28"/>
          <w:szCs w:val="28"/>
          <w:lang w:eastAsia="ar-SA"/>
        </w:rPr>
        <w:t xml:space="preserve">ой </w:t>
      </w:r>
      <w:r w:rsidR="00ED1868" w:rsidRPr="002821B5">
        <w:rPr>
          <w:rFonts w:ascii="Times New Roman" w:eastAsia="Times New Roman" w:hAnsi="Times New Roman"/>
          <w:sz w:val="28"/>
          <w:szCs w:val="28"/>
          <w:lang w:eastAsia="ar-SA"/>
        </w:rPr>
        <w:t>услуг</w:t>
      </w:r>
      <w:r w:rsidR="0041008B" w:rsidRPr="002821B5">
        <w:rPr>
          <w:rFonts w:ascii="Times New Roman" w:eastAsia="Times New Roman" w:hAnsi="Times New Roman"/>
          <w:sz w:val="28"/>
          <w:szCs w:val="28"/>
          <w:lang w:eastAsia="ar-SA"/>
        </w:rPr>
        <w:t>и  - не более 40 календарных дн</w:t>
      </w:r>
      <w:r w:rsidR="00963D39" w:rsidRPr="002821B5">
        <w:rPr>
          <w:rFonts w:ascii="Times New Roman" w:eastAsia="Times New Roman" w:hAnsi="Times New Roman"/>
          <w:sz w:val="28"/>
          <w:szCs w:val="28"/>
          <w:lang w:eastAsia="ar-SA"/>
        </w:rPr>
        <w:t>ей со дня регистрации заяв</w:t>
      </w:r>
      <w:r w:rsidR="009F29E4" w:rsidRPr="002821B5">
        <w:rPr>
          <w:rFonts w:ascii="Times New Roman" w:eastAsia="Times New Roman" w:hAnsi="Times New Roman"/>
          <w:sz w:val="28"/>
          <w:szCs w:val="28"/>
          <w:lang w:eastAsia="ar-SA"/>
        </w:rPr>
        <w:t>ления в организации.</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2.4.</w:t>
      </w:r>
      <w:r w:rsidR="00AA530A" w:rsidRPr="002821B5">
        <w:rPr>
          <w:rFonts w:ascii="Times New Roman" w:eastAsia="Times New Roman" w:hAnsi="Times New Roman"/>
          <w:sz w:val="28"/>
          <w:szCs w:val="28"/>
          <w:lang w:eastAsia="ru-RU"/>
        </w:rPr>
        <w:t>2</w:t>
      </w:r>
      <w:r w:rsidRPr="002821B5">
        <w:rPr>
          <w:rFonts w:ascii="Times New Roman" w:eastAsia="Times New Roman" w:hAnsi="Times New Roman"/>
          <w:sz w:val="28"/>
          <w:szCs w:val="28"/>
          <w:lang w:eastAsia="ru-RU"/>
        </w:rPr>
        <w:t>. Срок приостановления предоставления муниципальной  услуги законодательством Российской Федерации не предусмотрен.</w:t>
      </w:r>
    </w:p>
    <w:p w:rsidR="00FA3A16" w:rsidRPr="002821B5" w:rsidRDefault="00FA3A16" w:rsidP="00E66B6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00E66B6E" w:rsidRPr="002821B5">
        <w:rPr>
          <w:rFonts w:ascii="Times New Roman" w:eastAsia="Times New Roman" w:hAnsi="Times New Roman"/>
          <w:sz w:val="28"/>
          <w:szCs w:val="28"/>
          <w:lang w:eastAsia="ru-RU"/>
        </w:rPr>
        <w:t>.</w:t>
      </w:r>
    </w:p>
    <w:p w:rsidR="00FA3A16" w:rsidRPr="002821B5" w:rsidRDefault="00FA3A16" w:rsidP="00FA3A16">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Предоставление муниципальной услуги осуществляется в соответствии с:</w:t>
      </w:r>
    </w:p>
    <w:p w:rsidR="00EF4E92" w:rsidRPr="002821B5" w:rsidRDefault="00EF4E92"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1)</w:t>
      </w:r>
      <w:r w:rsidRPr="002821B5">
        <w:rPr>
          <w:rFonts w:ascii="Times New Roman" w:eastAsia="Times New Roman" w:hAnsi="Times New Roman"/>
          <w:bCs/>
          <w:sz w:val="28"/>
          <w:szCs w:val="28"/>
          <w:lang w:eastAsia="ru-RU"/>
        </w:rPr>
        <w:tab/>
        <w:t>Конституцией Российской Федерации от 12.12.1993 («Российская газета», 1993, № 237; 2008, №267; 2014, №</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27);</w:t>
      </w:r>
    </w:p>
    <w:p w:rsidR="003427E1" w:rsidRPr="002821B5" w:rsidRDefault="00EF4E92"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 xml:space="preserve">2) </w:t>
      </w:r>
      <w:r w:rsidR="003427E1" w:rsidRPr="002821B5">
        <w:rPr>
          <w:rFonts w:ascii="Times New Roman" w:eastAsia="Times New Roman" w:hAnsi="Times New Roman"/>
          <w:bCs/>
          <w:sz w:val="28"/>
          <w:szCs w:val="28"/>
          <w:lang w:eastAsia="ru-RU"/>
        </w:rPr>
        <w:t xml:space="preserve"> Федеральным законом от 06.10.2003 №131-ФЗ «Об общих принципах организации местного самоуправления в Российской Федерации» («Российская газета», 2003, № 202; 2004, № 131, 173, 290, 292; 2005,</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82,</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142, 161, 233, 296, 297; 2006, № 25, 35, 121,156,162,</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165,</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233, 274, 277,</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297; 2007,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46, 91,</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104, 132, 159, 237; 2008,</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128, 158, 245,  251, 266; 2009,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84, 226, 227, 252;</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2010,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72,</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100,</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168,</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169,</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220,</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253,</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274,</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297; 2011,</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63,</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88,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97, 153,</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157, 159, 160, 162, 266, 278, 281; 2012,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144, 150, 159, 174,</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242, 283, 301, 2013,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3,</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77, 100, 148, 239, 249, 267, 291, 295, 2014,</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 77, 121, 139, 142</w:t>
      </w:r>
      <w:r w:rsidR="00D113E8">
        <w:rPr>
          <w:rFonts w:ascii="Times New Roman" w:eastAsia="Times New Roman" w:hAnsi="Times New Roman"/>
          <w:bCs/>
          <w:sz w:val="28"/>
          <w:szCs w:val="28"/>
          <w:lang w:eastAsia="ru-RU"/>
        </w:rPr>
        <w:t>, 238</w:t>
      </w:r>
      <w:r w:rsidR="003427E1" w:rsidRPr="002821B5">
        <w:rPr>
          <w:rFonts w:ascii="Times New Roman" w:eastAsia="Times New Roman" w:hAnsi="Times New Roman"/>
          <w:bCs/>
          <w:sz w:val="28"/>
          <w:szCs w:val="28"/>
          <w:lang w:eastAsia="ru-RU"/>
        </w:rPr>
        <w:t>);</w:t>
      </w:r>
    </w:p>
    <w:p w:rsidR="003427E1" w:rsidRPr="002821B5" w:rsidRDefault="00EF4E92"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3)</w:t>
      </w:r>
      <w:r w:rsidR="000B4435" w:rsidRPr="002821B5">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Федеральным законом от 27.07.2010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210-ФЗ «Об организации предоставления государственных и муниципальных услуг» («Российская газета», 2010,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168; 2011,  № 75, 139, 142, 153, 157,</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278; 2012,</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w:t>
      </w:r>
      <w:r w:rsidR="00D113E8">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172,  2013,   № 77, 148, 166, 291, 295, 2014, № 139);</w:t>
      </w:r>
    </w:p>
    <w:p w:rsidR="001B7C1D" w:rsidRPr="002821B5" w:rsidRDefault="00EF4E92"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4)  Федеральным законом от 29.12.2012 №</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273-ФЗ «Об образовании в Российской Федерации» («Российская газета», 2012, № 303, 2013, № 100,</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124,</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148,</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161,</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267, 2014,</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24</w:t>
      </w:r>
      <w:r w:rsidR="000B4435" w:rsidRPr="002821B5">
        <w:rPr>
          <w:rFonts w:ascii="Times New Roman" w:eastAsia="Times New Roman" w:hAnsi="Times New Roman"/>
          <w:bCs/>
          <w:sz w:val="28"/>
          <w:szCs w:val="28"/>
          <w:lang w:eastAsia="ru-RU"/>
        </w:rPr>
        <w:t>, 101, 121, 127, 146, 169</w:t>
      </w:r>
      <w:r w:rsidRPr="002821B5">
        <w:rPr>
          <w:rFonts w:ascii="Times New Roman" w:eastAsia="Times New Roman" w:hAnsi="Times New Roman"/>
          <w:bCs/>
          <w:sz w:val="28"/>
          <w:szCs w:val="28"/>
          <w:lang w:eastAsia="ru-RU"/>
        </w:rPr>
        <w:t xml:space="preserve">);   </w:t>
      </w:r>
    </w:p>
    <w:p w:rsidR="002D3EC3" w:rsidRPr="002821B5" w:rsidRDefault="002D3EC3" w:rsidP="001B7C1D">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5) Федеральным законом от 06.04.2011 № 63-ФЗ «Об электронной подписи» («Российская газета», 2011, №№ 75,142, 2012, №</w:t>
      </w:r>
      <w:r w:rsidR="00D113E8">
        <w:rPr>
          <w:rFonts w:ascii="Times New Roman" w:eastAsia="Times New Roman" w:hAnsi="Times New Roman"/>
          <w:bCs/>
          <w:sz w:val="28"/>
          <w:szCs w:val="28"/>
          <w:lang w:eastAsia="ru-RU"/>
        </w:rPr>
        <w:t xml:space="preserve"> </w:t>
      </w:r>
      <w:r w:rsidRPr="002821B5">
        <w:rPr>
          <w:rFonts w:ascii="Times New Roman" w:eastAsia="Times New Roman" w:hAnsi="Times New Roman"/>
          <w:bCs/>
          <w:sz w:val="28"/>
          <w:szCs w:val="28"/>
          <w:lang w:eastAsia="ru-RU"/>
        </w:rPr>
        <w:t>159, 2013, №77,148, 2014, № 146);</w:t>
      </w:r>
    </w:p>
    <w:p w:rsidR="001B7C1D" w:rsidRPr="002821B5" w:rsidRDefault="002D3EC3" w:rsidP="001B7C1D">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lastRenderedPageBreak/>
        <w:t>6</w:t>
      </w:r>
      <w:r w:rsidR="001B7C1D" w:rsidRPr="002821B5">
        <w:rPr>
          <w:rFonts w:ascii="Times New Roman" w:eastAsia="Times New Roman" w:hAnsi="Times New Roman"/>
          <w:bCs/>
          <w:sz w:val="28"/>
          <w:szCs w:val="28"/>
          <w:lang w:eastAsia="ru-RU"/>
        </w:rPr>
        <w:t xml:space="preserve">) </w:t>
      </w:r>
      <w:r w:rsidR="00D113E8">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постановлением Правительства Российской Федерации от 25.08.2012 №</w:t>
      </w:r>
      <w:r w:rsidR="00D113E8">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услуг»(«Российская газета», 2012, №200);</w:t>
      </w:r>
    </w:p>
    <w:p w:rsidR="00175432" w:rsidRPr="002821B5" w:rsidRDefault="00175432" w:rsidP="0017543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 xml:space="preserve">7)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 303, </w:t>
      </w:r>
      <w:r w:rsidR="009E5E0A" w:rsidRPr="002821B5">
        <w:rPr>
          <w:rFonts w:ascii="Times New Roman" w:eastAsia="Times New Roman" w:hAnsi="Times New Roman"/>
          <w:bCs/>
          <w:sz w:val="28"/>
          <w:szCs w:val="28"/>
          <w:lang w:eastAsia="ru-RU"/>
        </w:rPr>
        <w:t>«Собрание законодательства Российской Федерации», 2013, № 45, 2014, № 20);</w:t>
      </w:r>
    </w:p>
    <w:p w:rsidR="002D3EC3" w:rsidRPr="002821B5" w:rsidRDefault="009E5E0A" w:rsidP="00F627CD">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8</w:t>
      </w:r>
      <w:r w:rsidR="002D3EC3" w:rsidRPr="002821B5">
        <w:rPr>
          <w:rFonts w:ascii="Times New Roman" w:eastAsia="Times New Roman" w:hAnsi="Times New Roman"/>
          <w:bCs/>
          <w:sz w:val="28"/>
          <w:szCs w:val="28"/>
          <w:lang w:eastAsia="ru-RU"/>
        </w:rPr>
        <w:t xml:space="preserve">) Уставом </w:t>
      </w:r>
      <w:r w:rsidRPr="002821B5">
        <w:rPr>
          <w:rFonts w:ascii="Times New Roman" w:eastAsia="Times New Roman" w:hAnsi="Times New Roman"/>
          <w:bCs/>
          <w:sz w:val="28"/>
          <w:szCs w:val="28"/>
          <w:lang w:eastAsia="ru-RU"/>
        </w:rPr>
        <w:t>муниципального образования «</w:t>
      </w:r>
      <w:r w:rsidR="002D3EC3" w:rsidRPr="002821B5">
        <w:rPr>
          <w:rFonts w:ascii="Times New Roman" w:eastAsia="Times New Roman" w:hAnsi="Times New Roman"/>
          <w:bCs/>
          <w:sz w:val="28"/>
          <w:szCs w:val="28"/>
          <w:lang w:eastAsia="ru-RU"/>
        </w:rPr>
        <w:t>город Ульяновск</w:t>
      </w:r>
      <w:r w:rsidRPr="002821B5">
        <w:rPr>
          <w:rFonts w:ascii="Times New Roman" w:eastAsia="Times New Roman" w:hAnsi="Times New Roman"/>
          <w:bCs/>
          <w:sz w:val="28"/>
          <w:szCs w:val="28"/>
          <w:lang w:eastAsia="ru-RU"/>
        </w:rPr>
        <w:t>»</w:t>
      </w:r>
      <w:r w:rsidR="002D3EC3" w:rsidRPr="002821B5">
        <w:rPr>
          <w:rFonts w:ascii="Times New Roman" w:eastAsia="Times New Roman" w:hAnsi="Times New Roman"/>
          <w:bCs/>
          <w:sz w:val="28"/>
          <w:szCs w:val="28"/>
          <w:lang w:eastAsia="ru-RU"/>
        </w:rPr>
        <w:t xml:space="preserve">, </w:t>
      </w:r>
      <w:r w:rsidR="00D113E8">
        <w:rPr>
          <w:rFonts w:ascii="Times New Roman" w:eastAsia="Times New Roman" w:hAnsi="Times New Roman"/>
          <w:bCs/>
          <w:sz w:val="28"/>
          <w:szCs w:val="28"/>
          <w:lang w:eastAsia="ru-RU"/>
        </w:rPr>
        <w:t xml:space="preserve">принятым </w:t>
      </w:r>
      <w:r w:rsidR="002D3EC3" w:rsidRPr="002821B5">
        <w:rPr>
          <w:rFonts w:ascii="Times New Roman" w:eastAsia="Times New Roman" w:hAnsi="Times New Roman"/>
          <w:bCs/>
          <w:sz w:val="28"/>
          <w:szCs w:val="28"/>
          <w:lang w:eastAsia="ru-RU"/>
        </w:rPr>
        <w:t xml:space="preserve"> решением Ульяновской Городской Думы от </w:t>
      </w:r>
      <w:r w:rsidR="00D113E8">
        <w:rPr>
          <w:rFonts w:ascii="Times New Roman" w:eastAsia="Times New Roman" w:hAnsi="Times New Roman"/>
          <w:bCs/>
          <w:sz w:val="28"/>
          <w:szCs w:val="28"/>
          <w:lang w:eastAsia="ru-RU"/>
        </w:rPr>
        <w:t xml:space="preserve">23.09.2014 </w:t>
      </w:r>
      <w:r w:rsidR="002D3EC3" w:rsidRPr="002821B5">
        <w:rPr>
          <w:rFonts w:ascii="Times New Roman" w:eastAsia="Times New Roman" w:hAnsi="Times New Roman"/>
          <w:bCs/>
          <w:sz w:val="28"/>
          <w:szCs w:val="28"/>
          <w:lang w:eastAsia="ru-RU"/>
        </w:rPr>
        <w:t xml:space="preserve">№ </w:t>
      </w:r>
      <w:r w:rsidR="00D113E8">
        <w:rPr>
          <w:rFonts w:ascii="Times New Roman" w:eastAsia="Times New Roman" w:hAnsi="Times New Roman"/>
          <w:bCs/>
          <w:sz w:val="28"/>
          <w:szCs w:val="28"/>
          <w:lang w:eastAsia="ru-RU"/>
        </w:rPr>
        <w:t>119</w:t>
      </w:r>
      <w:r w:rsidR="002D3EC3" w:rsidRPr="002821B5">
        <w:rPr>
          <w:rFonts w:ascii="Times New Roman" w:eastAsia="Times New Roman" w:hAnsi="Times New Roman"/>
          <w:bCs/>
          <w:sz w:val="28"/>
          <w:szCs w:val="28"/>
          <w:lang w:eastAsia="ru-RU"/>
        </w:rPr>
        <w:t xml:space="preserve">  («Ульяновск сегодня», </w:t>
      </w:r>
      <w:r w:rsidR="00D113E8">
        <w:rPr>
          <w:rFonts w:ascii="Times New Roman" w:eastAsia="Times New Roman" w:hAnsi="Times New Roman"/>
          <w:bCs/>
          <w:sz w:val="28"/>
          <w:szCs w:val="28"/>
          <w:lang w:eastAsia="ru-RU"/>
        </w:rPr>
        <w:t>2014, № 95 (1349).</w:t>
      </w:r>
    </w:p>
    <w:p w:rsidR="003427E1" w:rsidRPr="002821B5" w:rsidRDefault="009E5E0A"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9</w:t>
      </w:r>
      <w:r w:rsidR="002D3EC3" w:rsidRPr="002821B5">
        <w:rPr>
          <w:rFonts w:ascii="Times New Roman" w:eastAsia="Times New Roman" w:hAnsi="Times New Roman"/>
          <w:bCs/>
          <w:sz w:val="28"/>
          <w:szCs w:val="28"/>
          <w:lang w:eastAsia="ru-RU"/>
        </w:rPr>
        <w:t xml:space="preserve">) решением Ульяновской Городской Думы от 24.05.2006 № 90 «Об учреждении отраслевых (функциональных) органов администрации города Ульяновска» </w:t>
      </w:r>
      <w:r w:rsidR="003427E1" w:rsidRPr="002821B5">
        <w:rPr>
          <w:rFonts w:ascii="Times New Roman" w:eastAsia="Times New Roman" w:hAnsi="Times New Roman"/>
          <w:bCs/>
          <w:sz w:val="28"/>
          <w:szCs w:val="28"/>
          <w:lang w:eastAsia="ru-RU"/>
        </w:rPr>
        <w:t xml:space="preserve">(«Ульяновск сегодня», 2006,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25 (507), 2007,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66 (605), 72 (611);   2008, № 1(612), 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(619), 11</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(622), 36</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(647), 40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(651), 47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(658), 53</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(664), 87 (698), 101 (712);  2009, № 38 (751),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48 (761), 79 (792), 85 (798), 72 (795), 107 (817); 2010, № 35 (852),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41 (858),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43 (860),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55 (872),</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 (893), 91 (908), 99 (916);  2011, № 6 (924), 23 (941), 31 (949), 53 (971), 73 (991), 85 (1003), 94 (1012), 96 (1014), 2012,</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 8 (1022),</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27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(1041),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90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(1105), 110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(1124), 118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(1132), 2013,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28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(1161), 36</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(1169), 47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(1180),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48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(1181),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59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(1192), 67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(1200), 90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(1223), 102</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(1235), 117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(1250), 2014,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 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(1263),  38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(1292)</w:t>
      </w:r>
      <w:r w:rsidR="000B4435" w:rsidRPr="002821B5">
        <w:rPr>
          <w:rFonts w:ascii="Times New Roman" w:eastAsia="Times New Roman" w:hAnsi="Times New Roman"/>
          <w:bCs/>
          <w:sz w:val="28"/>
          <w:szCs w:val="28"/>
          <w:lang w:eastAsia="ru-RU"/>
        </w:rPr>
        <w:t>, 50</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(1304), 58</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(1312)</w:t>
      </w:r>
      <w:r w:rsidR="00D113E8">
        <w:rPr>
          <w:rFonts w:ascii="Times New Roman" w:eastAsia="Times New Roman" w:hAnsi="Times New Roman"/>
          <w:bCs/>
          <w:sz w:val="28"/>
          <w:szCs w:val="28"/>
          <w:lang w:eastAsia="ru-RU"/>
        </w:rPr>
        <w:t>, 68 (</w:t>
      </w:r>
      <w:r w:rsidR="00F046F6">
        <w:rPr>
          <w:rFonts w:ascii="Times New Roman" w:eastAsia="Times New Roman" w:hAnsi="Times New Roman"/>
          <w:bCs/>
          <w:sz w:val="28"/>
          <w:szCs w:val="28"/>
          <w:lang w:eastAsia="ru-RU"/>
        </w:rPr>
        <w:t>1322)</w:t>
      </w:r>
      <w:r w:rsidR="000B4435" w:rsidRPr="002821B5">
        <w:rPr>
          <w:rFonts w:ascii="Times New Roman" w:eastAsia="Times New Roman" w:hAnsi="Times New Roman"/>
          <w:bCs/>
          <w:sz w:val="28"/>
          <w:szCs w:val="28"/>
          <w:lang w:eastAsia="ru-RU"/>
        </w:rPr>
        <w:t>)</w:t>
      </w:r>
      <w:r w:rsidR="003427E1" w:rsidRPr="002821B5">
        <w:rPr>
          <w:rFonts w:ascii="Times New Roman" w:eastAsia="Times New Roman" w:hAnsi="Times New Roman"/>
          <w:bCs/>
          <w:sz w:val="28"/>
          <w:szCs w:val="28"/>
          <w:lang w:eastAsia="ru-RU"/>
        </w:rPr>
        <w:t>;</w:t>
      </w:r>
    </w:p>
    <w:p w:rsidR="003427E1" w:rsidRPr="002821B5" w:rsidRDefault="009E5E0A"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10</w:t>
      </w:r>
      <w:r w:rsidR="00EF4E92" w:rsidRPr="002821B5">
        <w:rPr>
          <w:rFonts w:ascii="Times New Roman" w:eastAsia="Times New Roman" w:hAnsi="Times New Roman"/>
          <w:bCs/>
          <w:sz w:val="28"/>
          <w:szCs w:val="28"/>
          <w:lang w:eastAsia="ru-RU"/>
        </w:rPr>
        <w:t xml:space="preserve">)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решением Ульяновской Городской Думы от 27.06.2012 №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57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(1071), 2013,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67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(1200), 2014, № 19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(1273));</w:t>
      </w:r>
    </w:p>
    <w:p w:rsidR="003427E1" w:rsidRPr="002821B5" w:rsidRDefault="009E5E0A" w:rsidP="00D2759F">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11</w:t>
      </w:r>
      <w:r w:rsidR="002D3EC3" w:rsidRPr="002821B5">
        <w:rPr>
          <w:rFonts w:ascii="Times New Roman" w:eastAsia="Times New Roman" w:hAnsi="Times New Roman"/>
          <w:bCs/>
          <w:sz w:val="28"/>
          <w:szCs w:val="28"/>
          <w:lang w:eastAsia="ru-RU"/>
        </w:rPr>
        <w:t>)</w:t>
      </w:r>
      <w:r w:rsidR="00D113E8">
        <w:rPr>
          <w:rFonts w:ascii="Times New Roman" w:eastAsia="Times New Roman" w:hAnsi="Times New Roman"/>
          <w:bCs/>
          <w:sz w:val="28"/>
          <w:szCs w:val="28"/>
          <w:lang w:eastAsia="ru-RU"/>
        </w:rPr>
        <w:t xml:space="preserve"> </w:t>
      </w:r>
      <w:r w:rsidR="002D3EC3" w:rsidRPr="002821B5">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 на 2013 - 2015 годы («Ульяновск сегодня», 2012,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119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(1133); 2013, № 10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(1143), 18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(1151),</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27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(1160), 48</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(1181), 67</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(1200), 90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(1223), 89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(1222), 101</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(1234),  110</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(1243), 2014,  19</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 xml:space="preserve">(1273), </w:t>
      </w:r>
      <w:r w:rsidR="00F046F6">
        <w:rPr>
          <w:rFonts w:ascii="Times New Roman" w:eastAsia="Times New Roman" w:hAnsi="Times New Roman"/>
          <w:bCs/>
          <w:sz w:val="28"/>
          <w:szCs w:val="28"/>
          <w:lang w:eastAsia="ru-RU"/>
        </w:rPr>
        <w:t xml:space="preserve"> </w:t>
      </w:r>
      <w:r w:rsidR="003427E1" w:rsidRPr="002821B5">
        <w:rPr>
          <w:rFonts w:ascii="Times New Roman" w:eastAsia="Times New Roman" w:hAnsi="Times New Roman"/>
          <w:bCs/>
          <w:sz w:val="28"/>
          <w:szCs w:val="28"/>
          <w:lang w:eastAsia="ru-RU"/>
        </w:rPr>
        <w:t>27(1281)</w:t>
      </w:r>
      <w:r w:rsidR="00F046F6">
        <w:rPr>
          <w:rFonts w:ascii="Times New Roman" w:eastAsia="Times New Roman" w:hAnsi="Times New Roman"/>
          <w:bCs/>
          <w:sz w:val="28"/>
          <w:szCs w:val="28"/>
          <w:lang w:eastAsia="ru-RU"/>
        </w:rPr>
        <w:t>, 66 (1320)</w:t>
      </w:r>
      <w:r w:rsidR="003427E1" w:rsidRPr="002821B5">
        <w:rPr>
          <w:rFonts w:ascii="Times New Roman" w:eastAsia="Times New Roman" w:hAnsi="Times New Roman"/>
          <w:bCs/>
          <w:sz w:val="28"/>
          <w:szCs w:val="28"/>
          <w:lang w:eastAsia="ru-RU"/>
        </w:rPr>
        <w:t>);</w:t>
      </w:r>
    </w:p>
    <w:p w:rsidR="001B7C1D" w:rsidRPr="002821B5" w:rsidRDefault="002D3EC3" w:rsidP="001B7C1D">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1</w:t>
      </w:r>
      <w:r w:rsidR="009E5E0A" w:rsidRPr="002821B5">
        <w:rPr>
          <w:rFonts w:ascii="Times New Roman" w:eastAsia="Times New Roman" w:hAnsi="Times New Roman"/>
          <w:bCs/>
          <w:sz w:val="28"/>
          <w:szCs w:val="28"/>
          <w:lang w:eastAsia="ru-RU"/>
        </w:rPr>
        <w:t>2</w:t>
      </w:r>
      <w:r w:rsidRPr="002821B5">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 xml:space="preserve"> постановлением</w:t>
      </w:r>
      <w:r w:rsidR="000B4435" w:rsidRPr="002821B5">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администрации города  Ульяновска от 04.07.2013 № 2914 «Об утверждении порядков предоставления мер социальной поддержки отдельных категорий специалистов, постоянно или преимущественно проживающих в муниципальном образовании «город Ульяновск» («Ульяновск сегодня»</w:t>
      </w:r>
      <w:r w:rsidR="00F046F6">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,2013 № 59</w:t>
      </w:r>
      <w:r w:rsidR="00F046F6">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(1192), 97</w:t>
      </w:r>
      <w:r w:rsidR="00F046F6">
        <w:rPr>
          <w:rFonts w:ascii="Times New Roman" w:eastAsia="Times New Roman" w:hAnsi="Times New Roman"/>
          <w:bCs/>
          <w:sz w:val="28"/>
          <w:szCs w:val="28"/>
          <w:lang w:eastAsia="ru-RU"/>
        </w:rPr>
        <w:t xml:space="preserve"> </w:t>
      </w:r>
      <w:r w:rsidR="001B7C1D" w:rsidRPr="002821B5">
        <w:rPr>
          <w:rFonts w:ascii="Times New Roman" w:eastAsia="Times New Roman" w:hAnsi="Times New Roman"/>
          <w:bCs/>
          <w:sz w:val="28"/>
          <w:szCs w:val="28"/>
          <w:lang w:eastAsia="ru-RU"/>
        </w:rPr>
        <w:t>(1230)</w:t>
      </w:r>
      <w:r w:rsidR="000B4435" w:rsidRPr="002821B5">
        <w:rPr>
          <w:rFonts w:ascii="Times New Roman" w:eastAsia="Times New Roman" w:hAnsi="Times New Roman"/>
          <w:bCs/>
          <w:sz w:val="28"/>
          <w:szCs w:val="28"/>
          <w:lang w:eastAsia="ru-RU"/>
        </w:rPr>
        <w:t>, 2014,</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 xml:space="preserve"> № 27</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(1281), 43</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(1297), 44</w:t>
      </w:r>
      <w:r w:rsidR="00F046F6">
        <w:rPr>
          <w:rFonts w:ascii="Times New Roman" w:eastAsia="Times New Roman" w:hAnsi="Times New Roman"/>
          <w:bCs/>
          <w:sz w:val="28"/>
          <w:szCs w:val="28"/>
          <w:lang w:eastAsia="ru-RU"/>
        </w:rPr>
        <w:t xml:space="preserve"> </w:t>
      </w:r>
      <w:r w:rsidR="000B4435" w:rsidRPr="002821B5">
        <w:rPr>
          <w:rFonts w:ascii="Times New Roman" w:eastAsia="Times New Roman" w:hAnsi="Times New Roman"/>
          <w:bCs/>
          <w:sz w:val="28"/>
          <w:szCs w:val="28"/>
          <w:lang w:eastAsia="ru-RU"/>
        </w:rPr>
        <w:t>(</w:t>
      </w:r>
      <w:r w:rsidR="000D2140" w:rsidRPr="002821B5">
        <w:rPr>
          <w:rFonts w:ascii="Times New Roman" w:eastAsia="Times New Roman" w:hAnsi="Times New Roman"/>
          <w:bCs/>
          <w:sz w:val="28"/>
          <w:szCs w:val="28"/>
          <w:lang w:eastAsia="ru-RU"/>
        </w:rPr>
        <w:t>1298)</w:t>
      </w:r>
      <w:r w:rsidR="001B7C1D" w:rsidRPr="002821B5">
        <w:rPr>
          <w:rFonts w:ascii="Times New Roman" w:eastAsia="Times New Roman" w:hAnsi="Times New Roman"/>
          <w:bCs/>
          <w:sz w:val="28"/>
          <w:szCs w:val="28"/>
          <w:lang w:eastAsia="ru-RU"/>
        </w:rPr>
        <w:t>);</w:t>
      </w:r>
    </w:p>
    <w:p w:rsidR="00EF4E92" w:rsidRPr="002821B5" w:rsidRDefault="001B7C1D" w:rsidP="00EF4E92">
      <w:pPr>
        <w:spacing w:after="0" w:line="240" w:lineRule="auto"/>
        <w:ind w:firstLine="708"/>
        <w:jc w:val="both"/>
        <w:rPr>
          <w:rFonts w:ascii="Times New Roman" w:eastAsia="Times New Roman" w:hAnsi="Times New Roman"/>
          <w:bCs/>
          <w:sz w:val="28"/>
          <w:szCs w:val="28"/>
          <w:lang w:eastAsia="ru-RU"/>
        </w:rPr>
      </w:pPr>
      <w:r w:rsidRPr="002821B5">
        <w:rPr>
          <w:rFonts w:ascii="Times New Roman" w:eastAsia="Times New Roman" w:hAnsi="Times New Roman"/>
          <w:bCs/>
          <w:sz w:val="28"/>
          <w:szCs w:val="28"/>
          <w:lang w:eastAsia="ru-RU"/>
        </w:rPr>
        <w:t>1</w:t>
      </w:r>
      <w:r w:rsidR="009E5E0A" w:rsidRPr="002821B5">
        <w:rPr>
          <w:rFonts w:ascii="Times New Roman" w:eastAsia="Times New Roman" w:hAnsi="Times New Roman"/>
          <w:bCs/>
          <w:sz w:val="28"/>
          <w:szCs w:val="28"/>
          <w:lang w:eastAsia="ru-RU"/>
        </w:rPr>
        <w:t>3</w:t>
      </w:r>
      <w:r w:rsidR="00EF4E92" w:rsidRPr="002821B5">
        <w:rPr>
          <w:rFonts w:ascii="Times New Roman" w:eastAsia="Times New Roman" w:hAnsi="Times New Roman"/>
          <w:bCs/>
          <w:sz w:val="28"/>
          <w:szCs w:val="28"/>
          <w:lang w:eastAsia="ru-RU"/>
        </w:rPr>
        <w:t xml:space="preserve">) постановлением администрации города Ульяновска от 08.06.2012 № 2571 «Об утверждении Положения об особенностях подачи и </w:t>
      </w:r>
      <w:r w:rsidR="00EF4E92" w:rsidRPr="002821B5">
        <w:rPr>
          <w:rFonts w:ascii="Times New Roman" w:eastAsia="Times New Roman" w:hAnsi="Times New Roman"/>
          <w:bCs/>
          <w:sz w:val="28"/>
          <w:szCs w:val="28"/>
          <w:lang w:eastAsia="ru-RU"/>
        </w:rPr>
        <w:lastRenderedPageBreak/>
        <w:t>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w:t>
      </w:r>
      <w:r w:rsidR="00504424" w:rsidRPr="002821B5">
        <w:rPr>
          <w:rFonts w:ascii="Times New Roman" w:eastAsia="Times New Roman" w:hAnsi="Times New Roman"/>
          <w:bCs/>
          <w:sz w:val="28"/>
          <w:szCs w:val="28"/>
          <w:lang w:eastAsia="ru-RU"/>
        </w:rPr>
        <w:t>к сегодня», 2012, № 51 (1065)).</w:t>
      </w:r>
    </w:p>
    <w:tbl>
      <w:tblPr>
        <w:tblW w:w="9590" w:type="dxa"/>
        <w:tblLook w:val="01E0"/>
      </w:tblPr>
      <w:tblGrid>
        <w:gridCol w:w="9590"/>
      </w:tblGrid>
      <w:tr w:rsidR="00FA3A16" w:rsidRPr="002821B5" w:rsidTr="002D3EC3">
        <w:trPr>
          <w:trHeight w:val="284"/>
        </w:trPr>
        <w:tc>
          <w:tcPr>
            <w:tcW w:w="9590" w:type="dxa"/>
          </w:tcPr>
          <w:p w:rsidR="00FA3A16" w:rsidRPr="002821B5" w:rsidRDefault="000D2140" w:rsidP="002D3EC3">
            <w:pPr>
              <w:tabs>
                <w:tab w:val="left" w:pos="567"/>
              </w:tabs>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r w:rsidR="004E1950" w:rsidRPr="002821B5">
              <w:rPr>
                <w:rFonts w:ascii="Times New Roman" w:eastAsia="Times New Roman" w:hAnsi="Times New Roman"/>
                <w:sz w:val="28"/>
                <w:szCs w:val="28"/>
                <w:lang w:eastAsia="ru-RU"/>
              </w:rPr>
              <w:t>.</w:t>
            </w:r>
          </w:p>
          <w:p w:rsidR="00FA3A16" w:rsidRPr="002821B5" w:rsidRDefault="000D2140"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42C8D" w:rsidRPr="002821B5">
              <w:rPr>
                <w:rFonts w:ascii="Times New Roman" w:eastAsia="Times New Roman" w:hAnsi="Times New Roman"/>
                <w:sz w:val="28"/>
                <w:szCs w:val="28"/>
                <w:lang w:eastAsia="ru-RU"/>
              </w:rPr>
              <w:t xml:space="preserve"> 2.6.1. </w:t>
            </w:r>
            <w:r w:rsidR="00FA3A16" w:rsidRPr="002821B5">
              <w:rPr>
                <w:rFonts w:ascii="Times New Roman" w:eastAsia="Times New Roman" w:hAnsi="Times New Roman"/>
                <w:sz w:val="28"/>
                <w:szCs w:val="28"/>
                <w:lang w:eastAsia="ru-RU"/>
              </w:rPr>
              <w:t>Для предоставления муниципальной  услуги заявителем представляются следующие документы:</w:t>
            </w:r>
          </w:p>
          <w:p w:rsidR="001B7C1D" w:rsidRPr="002821B5" w:rsidRDefault="001B7C1D"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 заявление по форме согласно приложению </w:t>
            </w:r>
            <w:r w:rsidR="004E1950" w:rsidRPr="002821B5">
              <w:rPr>
                <w:rFonts w:ascii="Times New Roman" w:eastAsia="Times New Roman" w:hAnsi="Times New Roman"/>
                <w:sz w:val="28"/>
                <w:szCs w:val="28"/>
                <w:lang w:eastAsia="ru-RU"/>
              </w:rPr>
              <w:t>№ 1</w:t>
            </w:r>
            <w:r w:rsidRPr="002821B5">
              <w:rPr>
                <w:rFonts w:ascii="Times New Roman" w:eastAsia="Times New Roman" w:hAnsi="Times New Roman"/>
                <w:sz w:val="28"/>
                <w:szCs w:val="28"/>
                <w:lang w:eastAsia="ru-RU"/>
              </w:rPr>
              <w:t xml:space="preserve"> к настоящему Административному регламен</w:t>
            </w:r>
            <w:r w:rsidR="006C371B" w:rsidRPr="002821B5">
              <w:rPr>
                <w:rFonts w:ascii="Times New Roman" w:eastAsia="Times New Roman" w:hAnsi="Times New Roman"/>
                <w:sz w:val="28"/>
                <w:szCs w:val="28"/>
                <w:lang w:eastAsia="ru-RU"/>
              </w:rPr>
              <w:t>т</w:t>
            </w:r>
            <w:r w:rsidRPr="002821B5">
              <w:rPr>
                <w:rFonts w:ascii="Times New Roman" w:eastAsia="Times New Roman" w:hAnsi="Times New Roman"/>
                <w:sz w:val="28"/>
                <w:szCs w:val="28"/>
                <w:lang w:eastAsia="ru-RU"/>
              </w:rPr>
              <w:t>у;</w:t>
            </w:r>
          </w:p>
          <w:p w:rsidR="001B7C1D" w:rsidRPr="002821B5" w:rsidRDefault="000D2140"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046F6">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1B7C1D" w:rsidRPr="002821B5">
              <w:rPr>
                <w:rFonts w:ascii="Times New Roman" w:eastAsia="Times New Roman" w:hAnsi="Times New Roman"/>
                <w:sz w:val="28"/>
                <w:szCs w:val="28"/>
                <w:lang w:eastAsia="ru-RU"/>
              </w:rPr>
              <w:t>-копи</w:t>
            </w:r>
            <w:r w:rsidR="004E1950" w:rsidRPr="002821B5">
              <w:rPr>
                <w:rFonts w:ascii="Times New Roman" w:eastAsia="Times New Roman" w:hAnsi="Times New Roman"/>
                <w:sz w:val="28"/>
                <w:szCs w:val="28"/>
                <w:lang w:eastAsia="ru-RU"/>
              </w:rPr>
              <w:t>я</w:t>
            </w:r>
            <w:r w:rsidR="001B7C1D" w:rsidRPr="002821B5">
              <w:rPr>
                <w:rFonts w:ascii="Times New Roman" w:eastAsia="Times New Roman" w:hAnsi="Times New Roman"/>
                <w:sz w:val="28"/>
                <w:szCs w:val="28"/>
                <w:lang w:eastAsia="ru-RU"/>
              </w:rPr>
              <w:t xml:space="preserve"> документа, удостоверяющего личность заявителя, с отметкой о регистрации по месту жительства в муниципальном образовании </w:t>
            </w:r>
            <w:r w:rsidR="006C371B" w:rsidRPr="002821B5">
              <w:rPr>
                <w:rFonts w:ascii="Times New Roman" w:eastAsia="Times New Roman" w:hAnsi="Times New Roman"/>
                <w:sz w:val="28"/>
                <w:szCs w:val="28"/>
                <w:lang w:eastAsia="ru-RU"/>
              </w:rPr>
              <w:t xml:space="preserve"> «город Ульяновск»</w:t>
            </w:r>
            <w:r w:rsidR="001B7C1D" w:rsidRPr="002821B5">
              <w:rPr>
                <w:rFonts w:ascii="Times New Roman" w:eastAsia="Times New Roman" w:hAnsi="Times New Roman"/>
                <w:sz w:val="28"/>
                <w:szCs w:val="28"/>
                <w:lang w:eastAsia="ru-RU"/>
              </w:rPr>
              <w:t>;</w:t>
            </w:r>
          </w:p>
          <w:p w:rsidR="001B7C1D" w:rsidRPr="002821B5" w:rsidRDefault="000D2140"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1B7C1D" w:rsidRPr="002821B5">
              <w:rPr>
                <w:rFonts w:ascii="Times New Roman" w:eastAsia="Times New Roman" w:hAnsi="Times New Roman"/>
                <w:sz w:val="28"/>
                <w:szCs w:val="28"/>
                <w:lang w:eastAsia="ru-RU"/>
              </w:rPr>
              <w:t xml:space="preserve">-документ, подтверждающий факт постоянного или преимущественного проживания заявителя на территории муниципального образования </w:t>
            </w:r>
            <w:r w:rsidR="006C371B" w:rsidRPr="002821B5">
              <w:rPr>
                <w:rFonts w:ascii="Times New Roman" w:eastAsia="Times New Roman" w:hAnsi="Times New Roman"/>
                <w:sz w:val="28"/>
                <w:szCs w:val="28"/>
                <w:lang w:eastAsia="ru-RU"/>
              </w:rPr>
              <w:t>«</w:t>
            </w:r>
            <w:r w:rsidR="001B7C1D" w:rsidRPr="002821B5">
              <w:rPr>
                <w:rFonts w:ascii="Times New Roman" w:eastAsia="Times New Roman" w:hAnsi="Times New Roman"/>
                <w:sz w:val="28"/>
                <w:szCs w:val="28"/>
                <w:lang w:eastAsia="ru-RU"/>
              </w:rPr>
              <w:t>город Ульяновск</w:t>
            </w:r>
            <w:r w:rsidR="006C371B" w:rsidRPr="002821B5">
              <w:rPr>
                <w:rFonts w:ascii="Times New Roman" w:eastAsia="Times New Roman" w:hAnsi="Times New Roman"/>
                <w:sz w:val="28"/>
                <w:szCs w:val="28"/>
                <w:lang w:eastAsia="ru-RU"/>
              </w:rPr>
              <w:t>»</w:t>
            </w:r>
            <w:r w:rsidR="001B7C1D" w:rsidRPr="002821B5">
              <w:rPr>
                <w:rFonts w:ascii="Times New Roman" w:eastAsia="Times New Roman" w:hAnsi="Times New Roman"/>
                <w:sz w:val="28"/>
                <w:szCs w:val="28"/>
                <w:lang w:eastAsia="ru-RU"/>
              </w:rPr>
              <w:t xml:space="preserve"> (при отсутствии сведений о регистрации в документе, удостоверяющем личность);</w:t>
            </w:r>
          </w:p>
          <w:p w:rsidR="001B7C1D" w:rsidRPr="002821B5" w:rsidRDefault="000D2140"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E1950" w:rsidRPr="002821B5">
              <w:rPr>
                <w:rFonts w:ascii="Times New Roman" w:eastAsia="Times New Roman" w:hAnsi="Times New Roman"/>
                <w:sz w:val="28"/>
                <w:szCs w:val="28"/>
                <w:lang w:eastAsia="ru-RU"/>
              </w:rPr>
              <w:t>-копия</w:t>
            </w:r>
            <w:r w:rsidR="001B7C1D" w:rsidRPr="002821B5">
              <w:rPr>
                <w:rFonts w:ascii="Times New Roman" w:eastAsia="Times New Roman" w:hAnsi="Times New Roman"/>
                <w:sz w:val="28"/>
                <w:szCs w:val="28"/>
                <w:lang w:eastAsia="ru-RU"/>
              </w:rPr>
              <w:t xml:space="preserve"> документа государственного образца об уровне профессионального образования;</w:t>
            </w:r>
          </w:p>
          <w:p w:rsidR="001B7C1D" w:rsidRPr="002821B5" w:rsidRDefault="000D2140" w:rsidP="002D3EC3">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E1950" w:rsidRPr="002821B5">
              <w:rPr>
                <w:rFonts w:ascii="Times New Roman" w:eastAsia="Times New Roman" w:hAnsi="Times New Roman"/>
                <w:sz w:val="28"/>
                <w:szCs w:val="28"/>
                <w:lang w:eastAsia="ru-RU"/>
              </w:rPr>
              <w:t>-копия</w:t>
            </w:r>
            <w:r w:rsidR="001B7C1D" w:rsidRPr="002821B5">
              <w:rPr>
                <w:rFonts w:ascii="Times New Roman" w:eastAsia="Times New Roman" w:hAnsi="Times New Roman"/>
                <w:sz w:val="28"/>
                <w:szCs w:val="28"/>
                <w:lang w:eastAsia="ru-RU"/>
              </w:rPr>
              <w:t xml:space="preserve"> трудовой книжки, заверенн</w:t>
            </w:r>
            <w:r w:rsidR="004E1950" w:rsidRPr="002821B5">
              <w:rPr>
                <w:rFonts w:ascii="Times New Roman" w:eastAsia="Times New Roman" w:hAnsi="Times New Roman"/>
                <w:sz w:val="28"/>
                <w:szCs w:val="28"/>
                <w:lang w:eastAsia="ru-RU"/>
              </w:rPr>
              <w:t>ая</w:t>
            </w:r>
            <w:r w:rsidR="001B7C1D" w:rsidRPr="002821B5">
              <w:rPr>
                <w:rFonts w:ascii="Times New Roman" w:eastAsia="Times New Roman" w:hAnsi="Times New Roman"/>
                <w:sz w:val="28"/>
                <w:szCs w:val="28"/>
                <w:lang w:eastAsia="ru-RU"/>
              </w:rPr>
              <w:t xml:space="preserve"> руководителем </w:t>
            </w:r>
            <w:r w:rsidR="006C371B" w:rsidRPr="002821B5">
              <w:rPr>
                <w:rFonts w:ascii="Times New Roman" w:eastAsia="Times New Roman" w:hAnsi="Times New Roman"/>
                <w:sz w:val="28"/>
                <w:szCs w:val="28"/>
                <w:lang w:eastAsia="ru-RU"/>
              </w:rPr>
              <w:t>организацией</w:t>
            </w:r>
            <w:r w:rsidR="001B7C1D" w:rsidRPr="002821B5">
              <w:rPr>
                <w:rFonts w:ascii="Times New Roman" w:eastAsia="Times New Roman" w:hAnsi="Times New Roman"/>
                <w:sz w:val="28"/>
                <w:szCs w:val="28"/>
                <w:lang w:eastAsia="ru-RU"/>
              </w:rPr>
              <w:t>, в которо</w:t>
            </w:r>
            <w:r w:rsidR="006C371B" w:rsidRPr="002821B5">
              <w:rPr>
                <w:rFonts w:ascii="Times New Roman" w:eastAsia="Times New Roman" w:hAnsi="Times New Roman"/>
                <w:sz w:val="28"/>
                <w:szCs w:val="28"/>
                <w:lang w:eastAsia="ru-RU"/>
              </w:rPr>
              <w:t>й</w:t>
            </w:r>
            <w:r w:rsidR="001B7C1D" w:rsidRPr="002821B5">
              <w:rPr>
                <w:rFonts w:ascii="Times New Roman" w:eastAsia="Times New Roman" w:hAnsi="Times New Roman"/>
                <w:sz w:val="28"/>
                <w:szCs w:val="28"/>
                <w:lang w:eastAsia="ru-RU"/>
              </w:rPr>
              <w:t xml:space="preserve"> работает </w:t>
            </w:r>
            <w:r w:rsidR="006C371B" w:rsidRPr="002821B5">
              <w:rPr>
                <w:rFonts w:ascii="Times New Roman" w:eastAsia="Times New Roman" w:hAnsi="Times New Roman"/>
                <w:sz w:val="28"/>
                <w:szCs w:val="28"/>
                <w:lang w:eastAsia="ru-RU"/>
              </w:rPr>
              <w:t>заявитель</w:t>
            </w:r>
            <w:r w:rsidR="001B7C1D" w:rsidRPr="002821B5">
              <w:rPr>
                <w:rFonts w:ascii="Times New Roman" w:eastAsia="Times New Roman" w:hAnsi="Times New Roman"/>
                <w:sz w:val="28"/>
                <w:szCs w:val="28"/>
                <w:lang w:eastAsia="ru-RU"/>
              </w:rPr>
              <w:t>;</w:t>
            </w:r>
          </w:p>
          <w:p w:rsidR="00F066B3" w:rsidRPr="002821B5" w:rsidRDefault="000D2140" w:rsidP="002D3EC3">
            <w:pPr>
              <w:spacing w:after="0" w:line="240" w:lineRule="auto"/>
              <w:jc w:val="both"/>
              <w:rPr>
                <w:rFonts w:ascii="Times New Roman" w:eastAsia="Times New Roman" w:hAnsi="Times New Roman"/>
                <w:b/>
                <w:sz w:val="28"/>
                <w:szCs w:val="28"/>
                <w:lang w:eastAsia="ru-RU"/>
              </w:rPr>
            </w:pPr>
            <w:r w:rsidRPr="002821B5">
              <w:rPr>
                <w:rFonts w:ascii="Times New Roman" w:eastAsia="Times New Roman" w:hAnsi="Times New Roman"/>
                <w:sz w:val="28"/>
                <w:szCs w:val="28"/>
                <w:lang w:eastAsia="ru-RU"/>
              </w:rPr>
              <w:t xml:space="preserve">            </w:t>
            </w:r>
            <w:r w:rsidR="004E1950" w:rsidRPr="002821B5">
              <w:rPr>
                <w:rFonts w:ascii="Times New Roman" w:eastAsia="Times New Roman" w:hAnsi="Times New Roman"/>
                <w:sz w:val="28"/>
                <w:szCs w:val="28"/>
                <w:lang w:eastAsia="ru-RU"/>
              </w:rPr>
              <w:t>- копия</w:t>
            </w:r>
            <w:r w:rsidR="001B7C1D" w:rsidRPr="002821B5">
              <w:rPr>
                <w:rFonts w:ascii="Times New Roman" w:eastAsia="Times New Roman" w:hAnsi="Times New Roman"/>
                <w:sz w:val="28"/>
                <w:szCs w:val="28"/>
                <w:lang w:eastAsia="ru-RU"/>
              </w:rPr>
              <w:t xml:space="preserve"> лицевого счета, открытого в банке или иной кредитной организации, находящейся на территории муниципального образования </w:t>
            </w:r>
            <w:r w:rsidR="006C371B" w:rsidRPr="002821B5">
              <w:rPr>
                <w:rFonts w:ascii="Times New Roman" w:eastAsia="Times New Roman" w:hAnsi="Times New Roman"/>
                <w:sz w:val="28"/>
                <w:szCs w:val="28"/>
                <w:lang w:eastAsia="ru-RU"/>
              </w:rPr>
              <w:t>«</w:t>
            </w:r>
            <w:r w:rsidR="001B7C1D" w:rsidRPr="002821B5">
              <w:rPr>
                <w:rFonts w:ascii="Times New Roman" w:eastAsia="Times New Roman" w:hAnsi="Times New Roman"/>
                <w:sz w:val="28"/>
                <w:szCs w:val="28"/>
                <w:lang w:eastAsia="ru-RU"/>
              </w:rPr>
              <w:t>город Ульяновск</w:t>
            </w:r>
            <w:r w:rsidR="006C371B" w:rsidRPr="002821B5">
              <w:rPr>
                <w:rFonts w:ascii="Times New Roman" w:eastAsia="Times New Roman" w:hAnsi="Times New Roman"/>
                <w:sz w:val="28"/>
                <w:szCs w:val="28"/>
                <w:lang w:eastAsia="ru-RU"/>
              </w:rPr>
              <w:t>»</w:t>
            </w:r>
            <w:r w:rsidR="00EE0844" w:rsidRPr="002821B5">
              <w:rPr>
                <w:rFonts w:ascii="Times New Roman" w:eastAsia="Times New Roman" w:hAnsi="Times New Roman"/>
                <w:sz w:val="28"/>
                <w:szCs w:val="28"/>
                <w:lang w:eastAsia="ru-RU"/>
              </w:rPr>
              <w:t xml:space="preserve"> (согласно волеизъявлению заявителя о перечислении денежных средств через банк)</w:t>
            </w:r>
            <w:r w:rsidR="006C371B" w:rsidRPr="002821B5">
              <w:rPr>
                <w:rFonts w:ascii="Times New Roman" w:eastAsia="Times New Roman" w:hAnsi="Times New Roman"/>
                <w:sz w:val="28"/>
                <w:szCs w:val="28"/>
                <w:lang w:eastAsia="ru-RU"/>
              </w:rPr>
              <w:t>;</w:t>
            </w:r>
          </w:p>
        </w:tc>
      </w:tr>
    </w:tbl>
    <w:p w:rsidR="001F7DEA" w:rsidRPr="002821B5" w:rsidRDefault="001F7DEA" w:rsidP="002D3EC3">
      <w:pPr>
        <w:spacing w:after="0" w:line="240" w:lineRule="auto"/>
        <w:jc w:val="both"/>
        <w:rPr>
          <w:rFonts w:ascii="Times New Roman" w:hAnsi="Times New Roman"/>
          <w:color w:val="000000"/>
          <w:sz w:val="28"/>
          <w:szCs w:val="28"/>
          <w:lang w:eastAsia="ru-RU"/>
        </w:rPr>
      </w:pPr>
      <w:r w:rsidRPr="002821B5">
        <w:rPr>
          <w:rFonts w:ascii="Times New Roman" w:hAnsi="Times New Roman"/>
          <w:color w:val="000000"/>
          <w:sz w:val="28"/>
          <w:szCs w:val="28"/>
          <w:lang w:eastAsia="ru-RU"/>
        </w:rPr>
        <w:t xml:space="preserve">   </w:t>
      </w:r>
      <w:r w:rsidR="000D2140" w:rsidRPr="002821B5">
        <w:rPr>
          <w:rFonts w:ascii="Times New Roman" w:hAnsi="Times New Roman"/>
          <w:color w:val="000000"/>
          <w:sz w:val="28"/>
          <w:szCs w:val="28"/>
          <w:lang w:eastAsia="ru-RU"/>
        </w:rPr>
        <w:t xml:space="preserve">        </w:t>
      </w:r>
      <w:r w:rsidRPr="002821B5">
        <w:rPr>
          <w:rFonts w:ascii="Times New Roman" w:hAnsi="Times New Roman"/>
          <w:color w:val="000000"/>
          <w:sz w:val="28"/>
          <w:szCs w:val="28"/>
          <w:lang w:eastAsia="ru-RU"/>
        </w:rPr>
        <w:t xml:space="preserve"> - документ, подтверждающий передачу заявителем полномочий представителю (доверенность, в случае обращения за предоставлением муниципальной услуги  представителя заявителя);</w:t>
      </w:r>
    </w:p>
    <w:p w:rsidR="00EE0844" w:rsidRPr="002821B5" w:rsidRDefault="00FA3A16" w:rsidP="001F7DEA">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 </w:t>
      </w:r>
      <w:r w:rsidR="00EE0844" w:rsidRPr="002821B5">
        <w:rPr>
          <w:rFonts w:ascii="Times New Roman" w:eastAsia="Times New Roman" w:hAnsi="Times New Roman"/>
          <w:sz w:val="28"/>
          <w:szCs w:val="28"/>
          <w:lang w:eastAsia="ru-RU"/>
        </w:rPr>
        <w:t xml:space="preserve">Документы, представляемые заявителем для предоставления муниципальной услуги, подаются в копиях с одновременным </w:t>
      </w:r>
      <w:r w:rsidR="001A7821" w:rsidRPr="002821B5">
        <w:rPr>
          <w:rFonts w:ascii="Times New Roman" w:eastAsia="Times New Roman" w:hAnsi="Times New Roman"/>
          <w:sz w:val="28"/>
          <w:szCs w:val="28"/>
          <w:lang w:eastAsia="ru-RU"/>
        </w:rPr>
        <w:t xml:space="preserve">предоставлением оригиналов. Копии документов после проверки </w:t>
      </w:r>
      <w:r w:rsidR="008D4286" w:rsidRPr="002821B5">
        <w:rPr>
          <w:rFonts w:ascii="Times New Roman" w:eastAsia="Times New Roman" w:hAnsi="Times New Roman"/>
          <w:sz w:val="28"/>
          <w:szCs w:val="28"/>
          <w:lang w:eastAsia="ru-RU"/>
        </w:rPr>
        <w:t>соответствия оригиналу заверяются лицом, осуществляющим прием документов. Оригинал документа возвращается заявителю.</w:t>
      </w:r>
    </w:p>
    <w:p w:rsidR="00BD5EB0" w:rsidRPr="002821B5" w:rsidRDefault="00504424" w:rsidP="00BD5EB0">
      <w:pPr>
        <w:autoSpaceDE w:val="0"/>
        <w:autoSpaceDN w:val="0"/>
        <w:adjustRightInd w:val="0"/>
        <w:spacing w:after="0" w:line="240" w:lineRule="auto"/>
        <w:jc w:val="both"/>
        <w:outlineLvl w:val="0"/>
        <w:rPr>
          <w:rFonts w:ascii="Times New Roman" w:hAnsi="Times New Roman"/>
          <w:bCs/>
          <w:sz w:val="28"/>
          <w:szCs w:val="28"/>
        </w:rPr>
      </w:pPr>
      <w:r w:rsidRPr="002821B5">
        <w:rPr>
          <w:rFonts w:ascii="Times New Roman" w:eastAsia="Times New Roman" w:hAnsi="Times New Roman"/>
          <w:sz w:val="28"/>
          <w:szCs w:val="28"/>
          <w:lang w:eastAsia="ru-RU"/>
        </w:rPr>
        <w:t xml:space="preserve"> </w:t>
      </w:r>
      <w:r w:rsidR="00BD5EB0" w:rsidRPr="002821B5">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00BD5EB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2.6.2.</w:t>
      </w:r>
      <w:r w:rsidR="00BD5EB0" w:rsidRPr="002821B5">
        <w:rPr>
          <w:rFonts w:ascii="Times New Roman" w:hAnsi="Times New Roman"/>
          <w:bCs/>
          <w:sz w:val="28"/>
          <w:szCs w:val="28"/>
        </w:rPr>
        <w:t xml:space="preserve"> 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p>
    <w:p w:rsidR="00504424" w:rsidRPr="002821B5" w:rsidRDefault="00BD5EB0" w:rsidP="001F7DEA">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504424" w:rsidRPr="002821B5">
        <w:rPr>
          <w:rFonts w:ascii="Times New Roman" w:eastAsia="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504424" w:rsidRPr="002821B5">
        <w:rPr>
          <w:rFonts w:ascii="Times New Roman" w:eastAsia="Times New Roman" w:hAnsi="Times New Roman"/>
          <w:sz w:val="28"/>
          <w:szCs w:val="28"/>
          <w:lang w:eastAsia="ru-RU"/>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A3A16" w:rsidRPr="002821B5" w:rsidRDefault="00FA3A16" w:rsidP="004E1950">
      <w:pPr>
        <w:spacing w:after="0" w:line="240" w:lineRule="auto"/>
        <w:ind w:firstLine="708"/>
        <w:jc w:val="both"/>
        <w:rPr>
          <w:rFonts w:ascii="Times New Roman" w:eastAsia="Times New Roman" w:hAnsi="Times New Roman"/>
          <w:color w:val="000000"/>
          <w:sz w:val="28"/>
          <w:szCs w:val="28"/>
          <w:lang w:eastAsia="ru-RU"/>
        </w:rPr>
      </w:pPr>
      <w:r w:rsidRPr="002821B5">
        <w:rPr>
          <w:rFonts w:ascii="Times New Roman" w:eastAsia="Times New Roman" w:hAnsi="Times New Roman"/>
          <w:sz w:val="28"/>
          <w:szCs w:val="28"/>
          <w:lang w:eastAsia="ru-RU"/>
        </w:rPr>
        <w:t xml:space="preserve"> 2.6.</w:t>
      </w:r>
      <w:r w:rsidR="00504424" w:rsidRPr="002821B5">
        <w:rPr>
          <w:rFonts w:ascii="Times New Roman" w:eastAsia="Times New Roman" w:hAnsi="Times New Roman"/>
          <w:sz w:val="28"/>
          <w:szCs w:val="28"/>
          <w:lang w:eastAsia="ru-RU"/>
        </w:rPr>
        <w:t>3</w:t>
      </w:r>
      <w:r w:rsidRPr="002821B5">
        <w:rPr>
          <w:rFonts w:ascii="Times New Roman" w:eastAsia="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4E1950"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FA3A16" w:rsidRPr="002821B5" w:rsidRDefault="00FA3A16" w:rsidP="00FA3A16">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2.6.</w:t>
      </w:r>
      <w:r w:rsidR="00504424" w:rsidRPr="002821B5">
        <w:rPr>
          <w:rFonts w:ascii="Times New Roman" w:eastAsia="Times New Roman" w:hAnsi="Times New Roman"/>
          <w:sz w:val="28"/>
          <w:szCs w:val="28"/>
          <w:lang w:eastAsia="ru-RU"/>
        </w:rPr>
        <w:t>4</w:t>
      </w:r>
      <w:r w:rsidRPr="002821B5">
        <w:rPr>
          <w:rFonts w:ascii="Times New Roman" w:eastAsia="Times New Roman" w:hAnsi="Times New Roman"/>
          <w:sz w:val="28"/>
          <w:szCs w:val="28"/>
          <w:lang w:eastAsia="ru-RU"/>
        </w:rPr>
        <w:t>. Запрещается требовать от заявителя:</w:t>
      </w:r>
    </w:p>
    <w:p w:rsidR="001F7DEA" w:rsidRPr="002821B5" w:rsidRDefault="001F7DEA" w:rsidP="001F7DEA">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DEA" w:rsidRPr="002821B5" w:rsidRDefault="001F7DEA" w:rsidP="001F7DEA">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w:t>
      </w:r>
      <w:r w:rsidR="006C371B" w:rsidRPr="002821B5">
        <w:rPr>
          <w:rFonts w:ascii="Times New Roman" w:eastAsia="Times New Roman" w:hAnsi="Times New Roman"/>
          <w:sz w:val="28"/>
          <w:szCs w:val="28"/>
          <w:lang w:eastAsia="ru-RU"/>
        </w:rPr>
        <w:t>«город Ульяновск»</w:t>
      </w:r>
      <w:r w:rsidRPr="002821B5">
        <w:rPr>
          <w:rFonts w:ascii="Times New Roman" w:eastAsia="Times New Roman" w:hAnsi="Times New Roman"/>
          <w:sz w:val="28"/>
          <w:szCs w:val="28"/>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A3A16" w:rsidRPr="002821B5" w:rsidRDefault="000D2140" w:rsidP="004E1950">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004E1950" w:rsidRPr="002821B5">
        <w:rPr>
          <w:rFonts w:ascii="Times New Roman" w:eastAsia="Times New Roman" w:hAnsi="Times New Roman"/>
          <w:sz w:val="28"/>
          <w:szCs w:val="28"/>
          <w:lang w:eastAsia="ru-RU"/>
        </w:rPr>
        <w:t>.</w:t>
      </w:r>
    </w:p>
    <w:p w:rsidR="00290FF3" w:rsidRPr="002821B5" w:rsidRDefault="00290FF3" w:rsidP="00290FF3">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приёме документов, необходимых для предоставления муниципальной услуги, является выявление несоблюдения установленных статьёй 11 Федерального закона от 06.04.2011 № 63-ФЗ «Об электронной подписи» условий</w:t>
      </w:r>
      <w:r w:rsidR="004E1950" w:rsidRPr="002821B5">
        <w:rPr>
          <w:rFonts w:ascii="Times New Roman" w:eastAsia="Times New Roman" w:hAnsi="Times New Roman"/>
          <w:sz w:val="28"/>
          <w:szCs w:val="28"/>
          <w:lang w:eastAsia="ru-RU"/>
        </w:rPr>
        <w:t xml:space="preserve"> признания её действительности».</w:t>
      </w:r>
    </w:p>
    <w:p w:rsidR="00FA3A16" w:rsidRPr="002821B5" w:rsidRDefault="000D2140" w:rsidP="004E1950">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2.8. Исчерпывающий перечень оснований для приостановления и отказа в предоставлении муниципальной  услуги</w:t>
      </w:r>
      <w:r w:rsidR="004E1950"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r w:rsidR="000D214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2.8.1. Оснований для приостановления предоставления муниципальной услуги законодательством Российской Федерации и муниципальными правовыми  актами не предусмотрено.</w:t>
      </w:r>
    </w:p>
    <w:p w:rsidR="00FA3A16" w:rsidRPr="002821B5" w:rsidRDefault="00FA3A16" w:rsidP="00FA3A16">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eastAsia="Times New Roman" w:hAnsi="Times New Roman"/>
          <w:sz w:val="28"/>
          <w:szCs w:val="28"/>
          <w:lang w:eastAsia="ru-RU"/>
        </w:rPr>
        <w:tab/>
        <w:t xml:space="preserve">2.8.2. </w:t>
      </w:r>
      <w:r w:rsidRPr="002821B5">
        <w:rPr>
          <w:rFonts w:ascii="Times New Roman" w:hAnsi="Times New Roman"/>
          <w:sz w:val="28"/>
          <w:szCs w:val="28"/>
        </w:rPr>
        <w:t xml:space="preserve">Перечень оснований для отказа в предоставлении муниципальной </w:t>
      </w:r>
      <w:r w:rsidRPr="002821B5">
        <w:rPr>
          <w:rFonts w:ascii="Times New Roman" w:hAnsi="Times New Roman"/>
          <w:sz w:val="28"/>
          <w:szCs w:val="28"/>
        </w:rPr>
        <w:lastRenderedPageBreak/>
        <w:t>услуги:</w:t>
      </w:r>
    </w:p>
    <w:p w:rsidR="006C371B" w:rsidRPr="002821B5" w:rsidRDefault="00197C8B" w:rsidP="006C371B">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 xml:space="preserve">            а) н</w:t>
      </w:r>
      <w:r w:rsidR="006C371B" w:rsidRPr="002821B5">
        <w:rPr>
          <w:rFonts w:ascii="Times New Roman" w:hAnsi="Times New Roman"/>
          <w:sz w:val="28"/>
          <w:szCs w:val="28"/>
        </w:rPr>
        <w:t xml:space="preserve">епредставление заявителем документов, предусмотренных </w:t>
      </w:r>
      <w:r w:rsidRPr="002821B5">
        <w:rPr>
          <w:rFonts w:ascii="Times New Roman" w:hAnsi="Times New Roman"/>
          <w:sz w:val="28"/>
          <w:szCs w:val="28"/>
        </w:rPr>
        <w:t>под</w:t>
      </w:r>
      <w:r w:rsidR="006C371B" w:rsidRPr="002821B5">
        <w:rPr>
          <w:rFonts w:ascii="Times New Roman" w:hAnsi="Times New Roman"/>
          <w:sz w:val="28"/>
          <w:szCs w:val="28"/>
        </w:rPr>
        <w:t xml:space="preserve">пунктом </w:t>
      </w:r>
      <w:r w:rsidRPr="002821B5">
        <w:rPr>
          <w:rFonts w:ascii="Times New Roman" w:hAnsi="Times New Roman"/>
          <w:sz w:val="28"/>
          <w:szCs w:val="28"/>
        </w:rPr>
        <w:t xml:space="preserve">2.6.1 пункта 2.6 </w:t>
      </w:r>
      <w:r w:rsidR="006C371B" w:rsidRPr="002821B5">
        <w:rPr>
          <w:rFonts w:ascii="Times New Roman" w:hAnsi="Times New Roman"/>
          <w:sz w:val="28"/>
          <w:szCs w:val="28"/>
        </w:rPr>
        <w:t xml:space="preserve"> настоящего </w:t>
      </w:r>
      <w:r w:rsidRPr="002821B5">
        <w:rPr>
          <w:rFonts w:ascii="Times New Roman" w:hAnsi="Times New Roman"/>
          <w:sz w:val="28"/>
          <w:szCs w:val="28"/>
        </w:rPr>
        <w:t>Административного регламента;</w:t>
      </w:r>
    </w:p>
    <w:p w:rsidR="00197C8B" w:rsidRPr="002821B5" w:rsidRDefault="00197C8B" w:rsidP="006C371B">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 xml:space="preserve">            б) </w:t>
      </w:r>
      <w:r w:rsidR="00F046F6">
        <w:rPr>
          <w:rFonts w:ascii="Times New Roman" w:hAnsi="Times New Roman"/>
          <w:sz w:val="28"/>
          <w:szCs w:val="28"/>
        </w:rPr>
        <w:t xml:space="preserve"> </w:t>
      </w:r>
      <w:r w:rsidRPr="002821B5">
        <w:rPr>
          <w:rFonts w:ascii="Times New Roman" w:hAnsi="Times New Roman"/>
          <w:sz w:val="28"/>
          <w:szCs w:val="28"/>
        </w:rPr>
        <w:t>з</w:t>
      </w:r>
      <w:r w:rsidR="006C371B" w:rsidRPr="002821B5">
        <w:rPr>
          <w:rFonts w:ascii="Times New Roman" w:hAnsi="Times New Roman"/>
          <w:sz w:val="28"/>
          <w:szCs w:val="28"/>
        </w:rPr>
        <w:t xml:space="preserve">аявитель не относится к категории получателей </w:t>
      </w:r>
      <w:r w:rsidR="00976F7D" w:rsidRPr="002821B5">
        <w:rPr>
          <w:rFonts w:ascii="Times New Roman" w:hAnsi="Times New Roman"/>
          <w:sz w:val="28"/>
          <w:szCs w:val="28"/>
        </w:rPr>
        <w:t xml:space="preserve">меры социальной поддержки; </w:t>
      </w:r>
    </w:p>
    <w:p w:rsidR="006C371B" w:rsidRPr="002821B5" w:rsidRDefault="00197C8B" w:rsidP="006C371B">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 xml:space="preserve">            в)</w:t>
      </w:r>
      <w:r w:rsidR="00F046F6">
        <w:rPr>
          <w:rFonts w:ascii="Times New Roman" w:hAnsi="Times New Roman"/>
          <w:sz w:val="28"/>
          <w:szCs w:val="28"/>
        </w:rPr>
        <w:t xml:space="preserve"> </w:t>
      </w:r>
      <w:r w:rsidRPr="002821B5">
        <w:rPr>
          <w:rFonts w:ascii="Times New Roman" w:hAnsi="Times New Roman"/>
          <w:sz w:val="28"/>
          <w:szCs w:val="28"/>
        </w:rPr>
        <w:t xml:space="preserve"> </w:t>
      </w:r>
      <w:r w:rsidR="00976F7D" w:rsidRPr="002821B5">
        <w:rPr>
          <w:rFonts w:ascii="Times New Roman" w:hAnsi="Times New Roman"/>
          <w:sz w:val="28"/>
          <w:szCs w:val="28"/>
        </w:rPr>
        <w:t xml:space="preserve">мера социальной поддержки, установленная строкой 5.1 раздела 5 Программы дополнительных мер </w:t>
      </w:r>
      <w:r w:rsidR="003517F3" w:rsidRPr="002821B5">
        <w:rPr>
          <w:rFonts w:ascii="Times New Roman" w:hAnsi="Times New Roman"/>
          <w:sz w:val="28"/>
          <w:szCs w:val="28"/>
        </w:rPr>
        <w:t>социальной поддержки отдельных категорий граждан в муниципальном образовании «город Ульяновск» «Забота» на 2013-2015 годы, утвержденной решением Ульяновской Городской Думы от 21.12.2012 № 223, предоставлялась.</w:t>
      </w:r>
    </w:p>
    <w:p w:rsidR="006C371B" w:rsidRPr="002821B5" w:rsidRDefault="00197C8B" w:rsidP="006C371B">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 xml:space="preserve">            г)</w:t>
      </w:r>
      <w:r w:rsidR="00F046F6">
        <w:rPr>
          <w:rFonts w:ascii="Times New Roman" w:hAnsi="Times New Roman"/>
          <w:sz w:val="28"/>
          <w:szCs w:val="28"/>
        </w:rPr>
        <w:t xml:space="preserve"> </w:t>
      </w:r>
      <w:r w:rsidRPr="002821B5">
        <w:rPr>
          <w:rFonts w:ascii="Times New Roman" w:hAnsi="Times New Roman"/>
          <w:sz w:val="28"/>
          <w:szCs w:val="28"/>
        </w:rPr>
        <w:t>п</w:t>
      </w:r>
      <w:r w:rsidR="006C371B" w:rsidRPr="002821B5">
        <w:rPr>
          <w:rFonts w:ascii="Times New Roman" w:hAnsi="Times New Roman"/>
          <w:sz w:val="28"/>
          <w:szCs w:val="28"/>
        </w:rPr>
        <w:t>редставление за</w:t>
      </w:r>
      <w:r w:rsidR="001966DB" w:rsidRPr="002821B5">
        <w:rPr>
          <w:rFonts w:ascii="Times New Roman" w:hAnsi="Times New Roman"/>
          <w:sz w:val="28"/>
          <w:szCs w:val="28"/>
        </w:rPr>
        <w:t>явителем недостоверных сведений;</w:t>
      </w:r>
    </w:p>
    <w:p w:rsidR="006C371B" w:rsidRPr="002821B5" w:rsidRDefault="00197C8B" w:rsidP="006C371B">
      <w:pPr>
        <w:widowControl w:val="0"/>
        <w:autoSpaceDE w:val="0"/>
        <w:autoSpaceDN w:val="0"/>
        <w:adjustRightInd w:val="0"/>
        <w:spacing w:after="0" w:line="240" w:lineRule="auto"/>
        <w:jc w:val="both"/>
        <w:outlineLvl w:val="1"/>
        <w:rPr>
          <w:rFonts w:ascii="Times New Roman" w:hAnsi="Times New Roman"/>
          <w:sz w:val="28"/>
          <w:szCs w:val="28"/>
        </w:rPr>
      </w:pPr>
      <w:r w:rsidRPr="002821B5">
        <w:rPr>
          <w:rFonts w:ascii="Times New Roman" w:hAnsi="Times New Roman"/>
          <w:sz w:val="28"/>
          <w:szCs w:val="28"/>
        </w:rPr>
        <w:t xml:space="preserve">            д) н</w:t>
      </w:r>
      <w:r w:rsidR="006C371B" w:rsidRPr="002821B5">
        <w:rPr>
          <w:rFonts w:ascii="Times New Roman" w:hAnsi="Times New Roman"/>
          <w:sz w:val="28"/>
          <w:szCs w:val="28"/>
        </w:rPr>
        <w:t xml:space="preserve">аличие в </w:t>
      </w:r>
      <w:r w:rsidRPr="002821B5">
        <w:rPr>
          <w:rFonts w:ascii="Times New Roman" w:hAnsi="Times New Roman"/>
          <w:sz w:val="28"/>
          <w:szCs w:val="28"/>
        </w:rPr>
        <w:t xml:space="preserve">представленных </w:t>
      </w:r>
      <w:r w:rsidR="006C371B" w:rsidRPr="002821B5">
        <w:rPr>
          <w:rFonts w:ascii="Times New Roman" w:hAnsi="Times New Roman"/>
          <w:sz w:val="28"/>
          <w:szCs w:val="28"/>
        </w:rPr>
        <w:t>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D78FE" w:rsidRPr="00D255FC" w:rsidRDefault="000D78FE" w:rsidP="000D78FE">
      <w:pPr>
        <w:spacing w:after="0" w:line="240" w:lineRule="auto"/>
        <w:ind w:left="709" w:hanging="1"/>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2.9. Перечень услуг, которые являются необходимыми и обязательными для предоставления муниципальной  услуги</w:t>
      </w:r>
      <w:r>
        <w:rPr>
          <w:rFonts w:ascii="Times New Roman" w:eastAsia="Times New Roman" w:hAnsi="Times New Roman"/>
          <w:sz w:val="28"/>
          <w:szCs w:val="28"/>
          <w:lang w:eastAsia="ru-RU"/>
        </w:rPr>
        <w:t>, в том числе сведения о документе (документах), выданном (выдаваемых) организациями, участвующими в предоставлении муниципальной услуги</w:t>
      </w:r>
    </w:p>
    <w:p w:rsidR="00053351" w:rsidRPr="002821B5" w:rsidRDefault="00053351" w:rsidP="0005335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и муниципальными правовыми актами не предусмотрены.</w:t>
      </w:r>
    </w:p>
    <w:p w:rsidR="00FA3A16" w:rsidRPr="002821B5" w:rsidRDefault="00FA3A16" w:rsidP="001966DB">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r w:rsidR="001966DB"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78FE">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За предоставление муниципальной  услуги государственная пошлина или иная плата не взимается.</w:t>
      </w:r>
    </w:p>
    <w:p w:rsidR="00FA3A16" w:rsidRPr="002821B5" w:rsidRDefault="00FA3A16" w:rsidP="001966DB">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966DB"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r w:rsidR="00A34887" w:rsidRPr="002821B5">
        <w:rPr>
          <w:rFonts w:ascii="Times New Roman" w:eastAsia="Times New Roman" w:hAnsi="Times New Roman"/>
          <w:sz w:val="28"/>
          <w:szCs w:val="28"/>
          <w:lang w:eastAsia="ru-RU"/>
        </w:rPr>
        <w:t>Услуги, являющиеся необходимыми и обязательными для предоставления муниципальной услуги, отсутствуют.</w:t>
      </w:r>
    </w:p>
    <w:p w:rsidR="00FA3A16" w:rsidRPr="002821B5" w:rsidRDefault="00FA3A16" w:rsidP="001966DB">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6008" w:rsidRPr="002821B5" w:rsidRDefault="000D2140" w:rsidP="005B0777">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5B0777" w:rsidRPr="002821B5">
        <w:rPr>
          <w:rFonts w:ascii="Times New Roman" w:eastAsia="Times New Roman" w:hAnsi="Times New Roman"/>
          <w:sz w:val="28"/>
          <w:szCs w:val="28"/>
          <w:lang w:eastAsia="ru-RU"/>
        </w:rPr>
        <w:t>Срок ожидания в очереди при подаче за</w:t>
      </w:r>
      <w:r w:rsidR="001B77D1" w:rsidRPr="002821B5">
        <w:rPr>
          <w:rFonts w:ascii="Times New Roman" w:eastAsia="Times New Roman" w:hAnsi="Times New Roman"/>
          <w:sz w:val="28"/>
          <w:szCs w:val="28"/>
          <w:lang w:eastAsia="ru-RU"/>
        </w:rPr>
        <w:t xml:space="preserve">явления </w:t>
      </w:r>
      <w:r w:rsidR="005B0777" w:rsidRPr="002821B5">
        <w:rPr>
          <w:rFonts w:ascii="Times New Roman" w:eastAsia="Times New Roman" w:hAnsi="Times New Roman"/>
          <w:sz w:val="28"/>
          <w:szCs w:val="28"/>
          <w:lang w:eastAsia="ru-RU"/>
        </w:rPr>
        <w:t xml:space="preserve"> о предоставлении </w:t>
      </w:r>
      <w:r w:rsidR="009D6292" w:rsidRPr="002821B5">
        <w:rPr>
          <w:rFonts w:ascii="Times New Roman" w:eastAsia="Times New Roman" w:hAnsi="Times New Roman"/>
          <w:sz w:val="28"/>
          <w:szCs w:val="28"/>
          <w:lang w:eastAsia="ru-RU"/>
        </w:rPr>
        <w:t xml:space="preserve">муниципальной услуги </w:t>
      </w:r>
      <w:r w:rsidR="005B0777" w:rsidRPr="002821B5">
        <w:rPr>
          <w:rFonts w:ascii="Times New Roman" w:eastAsia="Times New Roman" w:hAnsi="Times New Roman"/>
          <w:sz w:val="28"/>
          <w:szCs w:val="28"/>
          <w:lang w:eastAsia="ru-RU"/>
        </w:rPr>
        <w:t xml:space="preserve"> –</w:t>
      </w:r>
      <w:r w:rsidR="000D78FE">
        <w:rPr>
          <w:rFonts w:ascii="Times New Roman" w:eastAsia="Times New Roman" w:hAnsi="Times New Roman"/>
          <w:sz w:val="28"/>
          <w:szCs w:val="28"/>
          <w:lang w:eastAsia="ru-RU"/>
        </w:rPr>
        <w:t xml:space="preserve"> </w:t>
      </w:r>
      <w:r w:rsidR="005B0777" w:rsidRPr="002821B5">
        <w:rPr>
          <w:rFonts w:ascii="Times New Roman" w:eastAsia="Times New Roman" w:hAnsi="Times New Roman"/>
          <w:sz w:val="28"/>
          <w:szCs w:val="28"/>
          <w:lang w:eastAsia="ru-RU"/>
        </w:rPr>
        <w:t>15минут.</w:t>
      </w:r>
    </w:p>
    <w:p w:rsidR="00FA3A16" w:rsidRPr="002821B5" w:rsidRDefault="000D2140" w:rsidP="005B0777">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r w:rsidR="000D78FE">
        <w:rPr>
          <w:rFonts w:ascii="Times New Roman" w:eastAsia="Times New Roman" w:hAnsi="Times New Roman"/>
          <w:sz w:val="28"/>
          <w:szCs w:val="28"/>
          <w:lang w:eastAsia="ru-RU"/>
        </w:rPr>
        <w:t xml:space="preserve">муниципальной </w:t>
      </w:r>
      <w:r w:rsidR="00FA3A16" w:rsidRPr="002821B5">
        <w:rPr>
          <w:rFonts w:ascii="Times New Roman" w:eastAsia="Times New Roman" w:hAnsi="Times New Roman"/>
          <w:sz w:val="28"/>
          <w:szCs w:val="28"/>
          <w:lang w:eastAsia="ru-RU"/>
        </w:rPr>
        <w:t>услуги, в том числе в электронной форме</w:t>
      </w:r>
      <w:r w:rsidR="001966DB" w:rsidRPr="002821B5">
        <w:rPr>
          <w:rFonts w:ascii="Times New Roman" w:eastAsia="Times New Roman" w:hAnsi="Times New Roman"/>
          <w:sz w:val="28"/>
          <w:szCs w:val="28"/>
          <w:lang w:eastAsia="ru-RU"/>
        </w:rPr>
        <w:t>.</w:t>
      </w:r>
    </w:p>
    <w:p w:rsidR="00FA3A16" w:rsidRPr="002821B5" w:rsidRDefault="000D2140"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78FE">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2.13.1.  Регистрация  за</w:t>
      </w:r>
      <w:r w:rsidR="001B77D1" w:rsidRPr="002821B5">
        <w:rPr>
          <w:rFonts w:ascii="Times New Roman" w:eastAsia="Times New Roman" w:hAnsi="Times New Roman"/>
          <w:sz w:val="28"/>
          <w:szCs w:val="28"/>
          <w:lang w:eastAsia="ru-RU"/>
        </w:rPr>
        <w:t xml:space="preserve">явления </w:t>
      </w:r>
      <w:r w:rsidR="00FA3A16" w:rsidRPr="002821B5">
        <w:rPr>
          <w:rFonts w:ascii="Times New Roman" w:eastAsia="Times New Roman" w:hAnsi="Times New Roman"/>
          <w:sz w:val="28"/>
          <w:szCs w:val="28"/>
          <w:lang w:eastAsia="ru-RU"/>
        </w:rPr>
        <w:t xml:space="preserve"> </w:t>
      </w:r>
      <w:r w:rsidR="00A34887"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 с документами, указанными в </w:t>
      </w:r>
      <w:hyperlink r:id="rId13" w:history="1">
        <w:r w:rsidR="005B0777" w:rsidRPr="002821B5">
          <w:rPr>
            <w:rFonts w:ascii="Times New Roman" w:eastAsia="Times New Roman" w:hAnsi="Times New Roman"/>
            <w:sz w:val="28"/>
            <w:szCs w:val="28"/>
            <w:lang w:eastAsia="ru-RU"/>
          </w:rPr>
          <w:t>пункте 2.6</w:t>
        </w:r>
      </w:hyperlink>
      <w:r w:rsidR="00FA3A16" w:rsidRPr="002821B5">
        <w:rPr>
          <w:rFonts w:ascii="Times New Roman" w:eastAsia="Times New Roman" w:hAnsi="Times New Roman"/>
          <w:sz w:val="28"/>
          <w:szCs w:val="28"/>
          <w:lang w:eastAsia="ru-RU"/>
        </w:rPr>
        <w:t xml:space="preserve"> настоящего Административного регламента,  осуществляется в день обращения  заявителя </w:t>
      </w:r>
      <w:r w:rsidR="00053351" w:rsidRPr="002821B5">
        <w:rPr>
          <w:rFonts w:ascii="Times New Roman" w:eastAsia="Times New Roman" w:hAnsi="Times New Roman"/>
          <w:sz w:val="28"/>
          <w:szCs w:val="28"/>
          <w:lang w:eastAsia="ru-RU"/>
        </w:rPr>
        <w:t>к руководителю организации</w:t>
      </w:r>
      <w:r w:rsidR="00FA3A16" w:rsidRPr="002821B5">
        <w:rPr>
          <w:rFonts w:ascii="Times New Roman" w:eastAsia="Times New Roman" w:hAnsi="Times New Roman"/>
          <w:sz w:val="28"/>
          <w:szCs w:val="28"/>
          <w:lang w:eastAsia="ru-RU"/>
        </w:rPr>
        <w:t>,  в  присутствии заявителя.</w:t>
      </w:r>
    </w:p>
    <w:p w:rsidR="00BF3C3F" w:rsidRPr="002821B5" w:rsidRDefault="000D2140" w:rsidP="00BF3C3F">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lastRenderedPageBreak/>
        <w:t xml:space="preserve">           </w:t>
      </w:r>
      <w:r w:rsidR="00BF3C3F" w:rsidRPr="002821B5">
        <w:rPr>
          <w:rFonts w:ascii="Times New Roman" w:eastAsia="Times New Roman" w:hAnsi="Times New Roman"/>
          <w:sz w:val="28"/>
          <w:szCs w:val="28"/>
          <w:lang w:eastAsia="ru-RU"/>
        </w:rPr>
        <w:t xml:space="preserve">2.13.2. Приём  </w:t>
      </w:r>
      <w:r w:rsidRPr="002821B5">
        <w:rPr>
          <w:rFonts w:ascii="Times New Roman" w:eastAsia="Times New Roman" w:hAnsi="Times New Roman"/>
          <w:sz w:val="28"/>
          <w:szCs w:val="28"/>
          <w:lang w:eastAsia="ru-RU"/>
        </w:rPr>
        <w:t xml:space="preserve">заявления </w:t>
      </w:r>
      <w:r w:rsidR="00BF3C3F" w:rsidRPr="002821B5">
        <w:rPr>
          <w:rFonts w:ascii="Times New Roman" w:eastAsia="Times New Roman" w:hAnsi="Times New Roman"/>
          <w:sz w:val="28"/>
          <w:szCs w:val="28"/>
          <w:lang w:eastAsia="ru-RU"/>
        </w:rPr>
        <w:t xml:space="preserve"> при  личном  обращении заявителя  в МФЦ и направление запроса заявителя в организацию осуществляется в день обращения  заявителя  в МФЦ.</w:t>
      </w:r>
    </w:p>
    <w:p w:rsidR="00BF3C3F" w:rsidRPr="002821B5" w:rsidRDefault="00BF3C3F" w:rsidP="00BF3C3F">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Регистрация</w:t>
      </w:r>
      <w:r w:rsidR="000D2140" w:rsidRPr="002821B5">
        <w:rPr>
          <w:rFonts w:ascii="Times New Roman" w:eastAsia="Times New Roman" w:hAnsi="Times New Roman"/>
          <w:sz w:val="28"/>
          <w:szCs w:val="28"/>
          <w:lang w:eastAsia="ru-RU"/>
        </w:rPr>
        <w:t xml:space="preserve"> заявления</w:t>
      </w:r>
      <w:r w:rsidRPr="002821B5">
        <w:rPr>
          <w:rFonts w:ascii="Times New Roman" w:eastAsia="Times New Roman" w:hAnsi="Times New Roman"/>
          <w:sz w:val="28"/>
          <w:szCs w:val="28"/>
          <w:lang w:eastAsia="ru-RU"/>
        </w:rPr>
        <w:t>, поступившего в организацию  в виде электронного документа, осуществляется в день  поступления  его в организацию.</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2.13.</w:t>
      </w:r>
      <w:r w:rsidR="00BF3C3F" w:rsidRPr="002821B5">
        <w:rPr>
          <w:rFonts w:ascii="Times New Roman" w:eastAsia="Times New Roman" w:hAnsi="Times New Roman"/>
          <w:sz w:val="28"/>
          <w:szCs w:val="28"/>
          <w:lang w:eastAsia="ru-RU"/>
        </w:rPr>
        <w:t>3</w:t>
      </w:r>
      <w:r w:rsidRPr="002821B5">
        <w:rPr>
          <w:rFonts w:ascii="Times New Roman" w:eastAsia="Times New Roman" w:hAnsi="Times New Roman"/>
          <w:sz w:val="28"/>
          <w:szCs w:val="28"/>
          <w:lang w:eastAsia="ru-RU"/>
        </w:rPr>
        <w:t>.  Процедура регистрации за</w:t>
      </w:r>
      <w:r w:rsidR="001B77D1" w:rsidRPr="002821B5">
        <w:rPr>
          <w:rFonts w:ascii="Times New Roman" w:eastAsia="Times New Roman" w:hAnsi="Times New Roman"/>
          <w:sz w:val="28"/>
          <w:szCs w:val="28"/>
          <w:lang w:eastAsia="ru-RU"/>
        </w:rPr>
        <w:t xml:space="preserve">явления </w:t>
      </w:r>
      <w:r w:rsidRPr="002821B5">
        <w:rPr>
          <w:rFonts w:ascii="Times New Roman" w:eastAsia="Times New Roman" w:hAnsi="Times New Roman"/>
          <w:sz w:val="28"/>
          <w:szCs w:val="28"/>
          <w:lang w:eastAsia="ru-RU"/>
        </w:rPr>
        <w:t xml:space="preserve"> с документами, указанными в </w:t>
      </w:r>
      <w:hyperlink r:id="rId14" w:history="1">
        <w:r w:rsidR="005B0777" w:rsidRPr="002821B5">
          <w:rPr>
            <w:rFonts w:ascii="Times New Roman" w:eastAsia="Times New Roman" w:hAnsi="Times New Roman"/>
            <w:sz w:val="28"/>
            <w:szCs w:val="28"/>
            <w:lang w:eastAsia="ru-RU"/>
          </w:rPr>
          <w:t xml:space="preserve">пункте 2.6 </w:t>
        </w:r>
      </w:hyperlink>
      <w:r w:rsidRPr="002821B5">
        <w:rPr>
          <w:rFonts w:ascii="Times New Roman" w:eastAsia="Times New Roman" w:hAnsi="Times New Roman"/>
          <w:sz w:val="28"/>
          <w:szCs w:val="28"/>
          <w:lang w:eastAsia="ru-RU"/>
        </w:rPr>
        <w:t>настоящего Административного регламента, осуществляется в порядке, предусмотренном  разделом 3 настоящего   Административного   регламента.</w:t>
      </w:r>
    </w:p>
    <w:p w:rsidR="000D78FE" w:rsidRPr="00D255FC" w:rsidRDefault="000D78FE" w:rsidP="000D78FE">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255FC">
        <w:rPr>
          <w:rFonts w:ascii="Times New Roman" w:eastAsia="Times New Roman" w:hAnsi="Times New Roman"/>
          <w:sz w:val="28"/>
          <w:szCs w:val="28"/>
          <w:lang w:eastAsia="ru-RU"/>
        </w:rPr>
        <w:t xml:space="preserve">.14.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eastAsia="Times New Roman" w:hAnsi="Times New Roman"/>
          <w:sz w:val="28"/>
          <w:szCs w:val="28"/>
          <w:lang w:eastAsia="ru-RU"/>
        </w:rPr>
        <w:t xml:space="preserve">муниципальных </w:t>
      </w:r>
      <w:r w:rsidRPr="00D255F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и услуг организаций, участвующих в предоставлении муниципальной услуги</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2.14.1.  Организация приёма заявителей осуществляется в соответствии с графиком приёма, указанным в </w:t>
      </w:r>
      <w:r w:rsidR="000D2140" w:rsidRPr="002821B5">
        <w:rPr>
          <w:rFonts w:ascii="Times New Roman" w:eastAsia="Times New Roman" w:hAnsi="Times New Roman"/>
          <w:sz w:val="28"/>
          <w:szCs w:val="28"/>
          <w:lang w:eastAsia="ru-RU"/>
        </w:rPr>
        <w:t>подпункта</w:t>
      </w:r>
      <w:r w:rsidR="000D78FE">
        <w:rPr>
          <w:rFonts w:ascii="Times New Roman" w:eastAsia="Times New Roman" w:hAnsi="Times New Roman"/>
          <w:sz w:val="28"/>
          <w:szCs w:val="28"/>
          <w:lang w:eastAsia="ru-RU"/>
        </w:rPr>
        <w:t>х</w:t>
      </w:r>
      <w:r w:rsidR="000D2140" w:rsidRPr="002821B5">
        <w:rPr>
          <w:rFonts w:ascii="Times New Roman" w:eastAsia="Times New Roman" w:hAnsi="Times New Roman"/>
          <w:sz w:val="28"/>
          <w:szCs w:val="28"/>
          <w:lang w:eastAsia="ru-RU"/>
        </w:rPr>
        <w:t xml:space="preserve"> 1.4.3, 1.4.4</w:t>
      </w:r>
      <w:r w:rsidRPr="002821B5">
        <w:rPr>
          <w:rFonts w:ascii="Times New Roman" w:eastAsia="Times New Roman" w:hAnsi="Times New Roman"/>
          <w:sz w:val="28"/>
          <w:szCs w:val="28"/>
          <w:lang w:eastAsia="ru-RU"/>
        </w:rPr>
        <w:t xml:space="preserve"> пункт</w:t>
      </w:r>
      <w:r w:rsidR="000D2140" w:rsidRPr="002821B5">
        <w:rPr>
          <w:rFonts w:ascii="Times New Roman" w:eastAsia="Times New Roman" w:hAnsi="Times New Roman"/>
          <w:sz w:val="28"/>
          <w:szCs w:val="28"/>
          <w:lang w:eastAsia="ru-RU"/>
        </w:rPr>
        <w:t>а</w:t>
      </w:r>
      <w:r w:rsidRPr="002821B5">
        <w:rPr>
          <w:rFonts w:ascii="Times New Roman" w:eastAsia="Times New Roman" w:hAnsi="Times New Roman"/>
          <w:sz w:val="28"/>
          <w:szCs w:val="28"/>
          <w:lang w:eastAsia="ru-RU"/>
        </w:rPr>
        <w:t xml:space="preserve"> 1.</w:t>
      </w:r>
      <w:r w:rsidR="00137DDB" w:rsidRPr="002821B5">
        <w:rPr>
          <w:rFonts w:ascii="Times New Roman" w:eastAsia="Times New Roman" w:hAnsi="Times New Roman"/>
          <w:sz w:val="28"/>
          <w:szCs w:val="28"/>
          <w:lang w:eastAsia="ru-RU"/>
        </w:rPr>
        <w:t>4</w:t>
      </w:r>
      <w:r w:rsidRPr="002821B5">
        <w:rPr>
          <w:rFonts w:ascii="Times New Roman" w:eastAsia="Times New Roman" w:hAnsi="Times New Roman"/>
          <w:sz w:val="28"/>
          <w:szCs w:val="28"/>
          <w:lang w:eastAsia="ru-RU"/>
        </w:rPr>
        <w:t xml:space="preserve"> настоящего Административного регламента.</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2.14.2. </w:t>
      </w:r>
      <w:r w:rsidR="000D78FE">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 / 2.4.1340-03 (зарегистрированы Министерством юстиции Российской Федерации 10.06.2003 N 4673) и оборудуются:</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а) системой кондиционирования воздуха</w:t>
      </w:r>
      <w:r w:rsidR="001966DB"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б) противопожарной системой и средствами пожаротушения</w:t>
      </w:r>
      <w:r w:rsidR="001966DB"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в) системой оповещения о возникновении чрезвычайной ситуации</w:t>
      </w:r>
      <w:r w:rsidR="001966DB"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г) системой охраны.</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Помещения для приёма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оборудуется пандусами, лифтами (при необходимости), санитарными помещениями (доступными для лиц с ограниченными возможностями), расширенными проходами, позволяющими обеспечить беспрепятственный доступ к указанным помещениям лиц с ограниченными возможностями, включая инвалидов, использующих кресла-коляски.</w:t>
      </w:r>
    </w:p>
    <w:p w:rsidR="00FA3A16" w:rsidRPr="002821B5"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2821B5">
        <w:rPr>
          <w:rFonts w:ascii="Times New Roman" w:hAnsi="Times New Roman"/>
          <w:sz w:val="28"/>
          <w:szCs w:val="28"/>
        </w:rPr>
        <w:t>На территории, прилегающей к здани</w:t>
      </w:r>
      <w:r w:rsidR="00B510B1" w:rsidRPr="002821B5">
        <w:rPr>
          <w:rFonts w:ascii="Times New Roman" w:hAnsi="Times New Roman"/>
          <w:sz w:val="28"/>
          <w:szCs w:val="28"/>
        </w:rPr>
        <w:t>ям</w:t>
      </w:r>
      <w:r w:rsidRPr="002821B5">
        <w:rPr>
          <w:rFonts w:ascii="Times New Roman" w:hAnsi="Times New Roman"/>
          <w:sz w:val="28"/>
          <w:szCs w:val="28"/>
        </w:rPr>
        <w:t xml:space="preserve"> Управления</w:t>
      </w:r>
      <w:r w:rsidR="009D6292" w:rsidRPr="002821B5">
        <w:rPr>
          <w:rFonts w:ascii="Times New Roman" w:hAnsi="Times New Roman"/>
          <w:sz w:val="28"/>
          <w:szCs w:val="28"/>
        </w:rPr>
        <w:t xml:space="preserve"> образования, Управления культуры, Комитета</w:t>
      </w:r>
      <w:r w:rsidR="00B510B1" w:rsidRPr="002821B5">
        <w:rPr>
          <w:rFonts w:ascii="Times New Roman" w:hAnsi="Times New Roman"/>
          <w:sz w:val="28"/>
          <w:szCs w:val="28"/>
        </w:rPr>
        <w:t xml:space="preserve">, </w:t>
      </w:r>
      <w:r w:rsidR="009D6292" w:rsidRPr="002821B5">
        <w:rPr>
          <w:rFonts w:ascii="Times New Roman" w:hAnsi="Times New Roman"/>
          <w:sz w:val="28"/>
          <w:szCs w:val="28"/>
        </w:rPr>
        <w:t>и</w:t>
      </w:r>
      <w:r w:rsidR="00B510B1" w:rsidRPr="002821B5">
        <w:rPr>
          <w:rFonts w:ascii="Times New Roman" w:hAnsi="Times New Roman"/>
          <w:sz w:val="28"/>
          <w:szCs w:val="28"/>
        </w:rPr>
        <w:t xml:space="preserve"> организаций</w:t>
      </w:r>
      <w:r w:rsidR="00AE4DC9" w:rsidRPr="002821B5">
        <w:rPr>
          <w:rFonts w:ascii="Times New Roman" w:hAnsi="Times New Roman"/>
          <w:sz w:val="28"/>
          <w:szCs w:val="28"/>
        </w:rPr>
        <w:t xml:space="preserve"> </w:t>
      </w:r>
      <w:r w:rsidRPr="002821B5">
        <w:rPr>
          <w:rFonts w:ascii="Times New Roman" w:hAnsi="Times New Roman"/>
          <w:sz w:val="28"/>
          <w:szCs w:val="28"/>
        </w:rPr>
        <w:t>должны быть предусмотрены  места парковки автотранспортных средств, в том числе не менее одного места для парковки специальных транспортных средств инвалидов. Доступ заявителей к парковочным местам является бесплатным.</w:t>
      </w:r>
    </w:p>
    <w:p w:rsidR="00FA3A16" w:rsidRPr="002821B5" w:rsidRDefault="00FA3A16" w:rsidP="00FA3A16">
      <w:pPr>
        <w:autoSpaceDE w:val="0"/>
        <w:autoSpaceDN w:val="0"/>
        <w:adjustRightInd w:val="0"/>
        <w:spacing w:after="0" w:line="240" w:lineRule="auto"/>
        <w:ind w:firstLine="708"/>
        <w:jc w:val="both"/>
        <w:outlineLvl w:val="1"/>
        <w:rPr>
          <w:rFonts w:ascii="Times New Roman" w:eastAsia="Times New Roman" w:hAnsi="Times New Roman"/>
          <w:sz w:val="28"/>
          <w:szCs w:val="28"/>
        </w:rPr>
      </w:pPr>
      <w:r w:rsidRPr="002821B5">
        <w:rPr>
          <w:rFonts w:ascii="Times New Roman" w:hAnsi="Times New Roman"/>
          <w:sz w:val="28"/>
          <w:szCs w:val="28"/>
        </w:rPr>
        <w:t xml:space="preserve">2.14.3. </w:t>
      </w:r>
      <w:r w:rsidRPr="002821B5">
        <w:rPr>
          <w:rFonts w:ascii="Times New Roman" w:eastAsia="Times New Roman" w:hAnsi="Times New Roman"/>
          <w:sz w:val="28"/>
          <w:szCs w:val="28"/>
        </w:rPr>
        <w:t>Помещение, в котором осуществляется прием заявителей, должно обеспечивать:</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lastRenderedPageBreak/>
        <w:t>-комфортное расположение заявителя</w:t>
      </w:r>
      <w:r w:rsidR="00B510B1" w:rsidRPr="002821B5">
        <w:rPr>
          <w:rFonts w:ascii="Times New Roman" w:eastAsia="Times New Roman" w:hAnsi="Times New Roman"/>
          <w:sz w:val="28"/>
          <w:szCs w:val="28"/>
          <w:lang w:eastAsia="ru-RU"/>
        </w:rPr>
        <w:t xml:space="preserve"> и должностного лица Управления</w:t>
      </w:r>
      <w:r w:rsidR="00B45830">
        <w:rPr>
          <w:rFonts w:ascii="Times New Roman" w:eastAsia="Times New Roman" w:hAnsi="Times New Roman"/>
          <w:sz w:val="28"/>
          <w:szCs w:val="28"/>
          <w:lang w:eastAsia="ru-RU"/>
        </w:rPr>
        <w:t xml:space="preserve"> образования</w:t>
      </w:r>
      <w:r w:rsidR="00B510B1" w:rsidRPr="002821B5">
        <w:rPr>
          <w:rFonts w:ascii="Times New Roman" w:eastAsia="Times New Roman" w:hAnsi="Times New Roman"/>
          <w:sz w:val="28"/>
          <w:szCs w:val="28"/>
          <w:lang w:eastAsia="ru-RU"/>
        </w:rPr>
        <w:t>,</w:t>
      </w:r>
      <w:r w:rsidR="00B45830">
        <w:rPr>
          <w:rFonts w:ascii="Times New Roman" w:eastAsia="Times New Roman" w:hAnsi="Times New Roman"/>
          <w:sz w:val="28"/>
          <w:szCs w:val="28"/>
          <w:lang w:eastAsia="ru-RU"/>
        </w:rPr>
        <w:t xml:space="preserve"> Управления культуры,</w:t>
      </w:r>
      <w:r w:rsidR="00B510B1" w:rsidRPr="002821B5">
        <w:rPr>
          <w:rFonts w:ascii="Times New Roman" w:eastAsia="Times New Roman" w:hAnsi="Times New Roman"/>
          <w:sz w:val="28"/>
          <w:szCs w:val="28"/>
          <w:lang w:eastAsia="ru-RU"/>
        </w:rPr>
        <w:t xml:space="preserve"> </w:t>
      </w:r>
      <w:r w:rsidR="000D78FE">
        <w:rPr>
          <w:rFonts w:ascii="Times New Roman" w:eastAsia="Times New Roman" w:hAnsi="Times New Roman"/>
          <w:sz w:val="28"/>
          <w:szCs w:val="28"/>
          <w:lang w:eastAsia="ru-RU"/>
        </w:rPr>
        <w:t xml:space="preserve">Комитета, </w:t>
      </w:r>
      <w:r w:rsidR="00B510B1" w:rsidRPr="002821B5">
        <w:rPr>
          <w:rFonts w:ascii="Times New Roman" w:eastAsia="Times New Roman" w:hAnsi="Times New Roman"/>
          <w:sz w:val="28"/>
          <w:szCs w:val="28"/>
          <w:lang w:eastAsia="ru-RU"/>
        </w:rPr>
        <w:t>образовательной организации;</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-возможность и удобство оформления заявителем письменного заявления о предоставлении муниципальной  услуги;</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телефонную связь;</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возможность копирования документов;</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-доступ к текстам основных нормативных правовых актов, регламентирующих полномочия и сферу компетенции Управления</w:t>
      </w:r>
      <w:r w:rsidR="00B45830">
        <w:rPr>
          <w:rFonts w:ascii="Times New Roman" w:eastAsia="Times New Roman" w:hAnsi="Times New Roman"/>
          <w:sz w:val="28"/>
          <w:szCs w:val="28"/>
          <w:lang w:eastAsia="ru-RU"/>
        </w:rPr>
        <w:t xml:space="preserve"> образования, Управления культуры, Комитета;</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доступ к текстам нормативных правовых актов, регулирующих предоставление муниципальной  услуги.</w:t>
      </w:r>
    </w:p>
    <w:p w:rsidR="00FA3A16" w:rsidRPr="002821B5"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2821B5">
        <w:rPr>
          <w:rFonts w:ascii="Times New Roman" w:hAnsi="Times New Roman"/>
          <w:sz w:val="28"/>
          <w:szCs w:val="28"/>
        </w:rPr>
        <w:t>К информационным стендам должна быть обеспечена возможность свободного доступа заявителей.</w:t>
      </w:r>
    </w:p>
    <w:p w:rsidR="00FA3A16" w:rsidRPr="002821B5"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2821B5">
        <w:rPr>
          <w:rFonts w:ascii="Times New Roman" w:hAnsi="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2.14.4. Места информирования, предназначенные для ознакомления заявителей с информационными материалами, оборудуются:</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стульями и столами для оформления документов.</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заявителей.</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На информационных стендах, а также  на </w:t>
      </w:r>
      <w:r w:rsidR="001966DB" w:rsidRPr="002821B5">
        <w:rPr>
          <w:rFonts w:ascii="Times New Roman" w:eastAsia="Times New Roman" w:hAnsi="Times New Roman"/>
          <w:sz w:val="28"/>
          <w:szCs w:val="28"/>
          <w:lang w:eastAsia="ru-RU"/>
        </w:rPr>
        <w:t xml:space="preserve">Интернет - </w:t>
      </w:r>
      <w:r w:rsidRPr="002821B5">
        <w:rPr>
          <w:rFonts w:ascii="Times New Roman" w:eastAsia="Times New Roman" w:hAnsi="Times New Roman"/>
          <w:sz w:val="28"/>
          <w:szCs w:val="28"/>
          <w:lang w:eastAsia="ru-RU"/>
        </w:rPr>
        <w:t>сайте Управления</w:t>
      </w:r>
      <w:r w:rsidR="009D6292" w:rsidRPr="002821B5">
        <w:rPr>
          <w:rFonts w:ascii="Times New Roman" w:eastAsia="Times New Roman" w:hAnsi="Times New Roman"/>
          <w:sz w:val="28"/>
          <w:szCs w:val="28"/>
          <w:lang w:eastAsia="ru-RU"/>
        </w:rPr>
        <w:t xml:space="preserve"> образования, Управления культуры</w:t>
      </w:r>
      <w:r w:rsidR="00AB6E49" w:rsidRPr="002821B5">
        <w:rPr>
          <w:rFonts w:ascii="Times New Roman" w:eastAsia="Times New Roman" w:hAnsi="Times New Roman"/>
          <w:sz w:val="28"/>
          <w:szCs w:val="28"/>
          <w:lang w:eastAsia="ru-RU"/>
        </w:rPr>
        <w:t xml:space="preserve">, </w:t>
      </w:r>
      <w:r w:rsidR="001966DB" w:rsidRPr="002821B5">
        <w:rPr>
          <w:rFonts w:ascii="Times New Roman" w:eastAsia="Times New Roman" w:hAnsi="Times New Roman"/>
          <w:sz w:val="28"/>
          <w:szCs w:val="28"/>
          <w:lang w:eastAsia="ru-RU"/>
        </w:rPr>
        <w:t xml:space="preserve">Комитета, </w:t>
      </w:r>
      <w:r w:rsidR="00AB6E49" w:rsidRPr="002821B5">
        <w:rPr>
          <w:rFonts w:ascii="Times New Roman" w:eastAsia="Times New Roman" w:hAnsi="Times New Roman"/>
          <w:sz w:val="28"/>
          <w:szCs w:val="28"/>
          <w:lang w:eastAsia="ru-RU"/>
        </w:rPr>
        <w:t>организации</w:t>
      </w:r>
      <w:r w:rsidRPr="002821B5">
        <w:rPr>
          <w:rFonts w:ascii="Times New Roman" w:eastAsia="Times New Roman" w:hAnsi="Times New Roman"/>
          <w:sz w:val="28"/>
          <w:szCs w:val="28"/>
          <w:lang w:eastAsia="ru-RU"/>
        </w:rPr>
        <w:t xml:space="preserve"> размещается следующая обязательная информация:</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контактные телефоны, график работы, фамилии, имена, отчества  должностных лиц Управления</w:t>
      </w:r>
      <w:r w:rsidR="009D6292" w:rsidRPr="002821B5">
        <w:rPr>
          <w:rFonts w:ascii="Times New Roman" w:eastAsia="Times New Roman" w:hAnsi="Times New Roman"/>
          <w:sz w:val="28"/>
          <w:szCs w:val="28"/>
          <w:lang w:eastAsia="ru-RU"/>
        </w:rPr>
        <w:t xml:space="preserve"> образования</w:t>
      </w:r>
      <w:r w:rsidRPr="002821B5">
        <w:rPr>
          <w:rFonts w:ascii="Times New Roman" w:eastAsia="Times New Roman" w:hAnsi="Times New Roman"/>
          <w:sz w:val="28"/>
          <w:szCs w:val="28"/>
          <w:lang w:eastAsia="ru-RU"/>
        </w:rPr>
        <w:t>,</w:t>
      </w:r>
      <w:r w:rsidR="009D6292" w:rsidRPr="002821B5">
        <w:rPr>
          <w:rFonts w:ascii="Times New Roman" w:eastAsia="Times New Roman" w:hAnsi="Times New Roman"/>
          <w:sz w:val="28"/>
          <w:szCs w:val="28"/>
          <w:lang w:eastAsia="ru-RU"/>
        </w:rPr>
        <w:t xml:space="preserve"> Управления культуры, Комитета</w:t>
      </w:r>
      <w:r w:rsidR="00B45830">
        <w:rPr>
          <w:rFonts w:ascii="Times New Roman" w:eastAsia="Times New Roman" w:hAnsi="Times New Roman"/>
          <w:sz w:val="28"/>
          <w:szCs w:val="28"/>
          <w:lang w:eastAsia="ru-RU"/>
        </w:rPr>
        <w:t>,</w:t>
      </w:r>
      <w:r w:rsidRPr="002821B5">
        <w:rPr>
          <w:rFonts w:ascii="Times New Roman" w:eastAsia="Times New Roman" w:hAnsi="Times New Roman"/>
          <w:sz w:val="28"/>
          <w:szCs w:val="28"/>
          <w:lang w:eastAsia="ru-RU"/>
        </w:rPr>
        <w:t xml:space="preserve"> осуществляющих прием и консультирование заявителей;</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-процедура предоставления муниципальной услуги  в виде блок-схемы (</w:t>
      </w:r>
      <w:r w:rsidR="00B45830">
        <w:rPr>
          <w:rFonts w:ascii="Times New Roman" w:eastAsia="Times New Roman" w:hAnsi="Times New Roman"/>
          <w:sz w:val="28"/>
          <w:szCs w:val="28"/>
          <w:lang w:eastAsia="ru-RU"/>
        </w:rPr>
        <w:t>п</w:t>
      </w:r>
      <w:r w:rsidRPr="002821B5">
        <w:rPr>
          <w:rFonts w:ascii="Times New Roman" w:eastAsia="Times New Roman" w:hAnsi="Times New Roman"/>
          <w:sz w:val="28"/>
          <w:szCs w:val="28"/>
          <w:lang w:eastAsia="ru-RU"/>
        </w:rPr>
        <w:t xml:space="preserve">риложение </w:t>
      </w:r>
      <w:r w:rsidR="001966DB" w:rsidRPr="002821B5">
        <w:rPr>
          <w:rFonts w:ascii="Times New Roman" w:eastAsia="Times New Roman" w:hAnsi="Times New Roman"/>
          <w:sz w:val="28"/>
          <w:szCs w:val="28"/>
          <w:lang w:eastAsia="ru-RU"/>
        </w:rPr>
        <w:t xml:space="preserve"> </w:t>
      </w:r>
      <w:r w:rsidR="00C832A6" w:rsidRPr="002821B5">
        <w:rPr>
          <w:rFonts w:ascii="Times New Roman" w:eastAsia="Times New Roman" w:hAnsi="Times New Roman"/>
          <w:sz w:val="28"/>
          <w:szCs w:val="28"/>
          <w:lang w:eastAsia="ru-RU"/>
        </w:rPr>
        <w:t>2</w:t>
      </w:r>
      <w:r w:rsidRPr="002821B5">
        <w:rPr>
          <w:rFonts w:ascii="Times New Roman" w:eastAsia="Times New Roman" w:hAnsi="Times New Roman"/>
          <w:sz w:val="28"/>
          <w:szCs w:val="28"/>
          <w:lang w:eastAsia="ru-RU"/>
        </w:rPr>
        <w:t xml:space="preserve"> к настоящему Административному регламенту); </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-перечень документов, предоставляемых заявителями, для получения  муниципальной услуги;</w:t>
      </w:r>
    </w:p>
    <w:p w:rsidR="00FA3A16" w:rsidRPr="002821B5" w:rsidRDefault="001966DB" w:rsidP="00FA3A16">
      <w:pPr>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образец заполнения заявления;</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-выдержки  из  нормативных правовых актов, регулирующих деятельность по предоставлению муниципальной услуги;</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основания  отказа  в предоставлении муниципальной услуги;</w:t>
      </w:r>
    </w:p>
    <w:p w:rsidR="00FA3A16" w:rsidRPr="002821B5" w:rsidRDefault="00FA3A16"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настоящий Административный регламент.</w:t>
      </w:r>
    </w:p>
    <w:p w:rsidR="00FA3A16" w:rsidRPr="002821B5" w:rsidRDefault="00FA3A16" w:rsidP="00FA3A16">
      <w:pPr>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3501B" w:rsidRPr="002821B5" w:rsidRDefault="0033501B" w:rsidP="0033501B">
      <w:pPr>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2.14.5.  Требования к помещениям МФЦ установлены </w:t>
      </w:r>
      <w:r w:rsidR="001966DB" w:rsidRPr="002821B5">
        <w:rPr>
          <w:rFonts w:ascii="Times New Roman" w:eastAsia="Times New Roman" w:hAnsi="Times New Roman"/>
          <w:sz w:val="28"/>
          <w:szCs w:val="28"/>
          <w:lang w:eastAsia="ru-RU"/>
        </w:rPr>
        <w:t>п</w:t>
      </w:r>
      <w:r w:rsidRPr="002821B5">
        <w:rPr>
          <w:rFonts w:ascii="Times New Roman" w:eastAsia="Times New Roman" w:hAnsi="Times New Roman"/>
          <w:sz w:val="28"/>
          <w:szCs w:val="28"/>
          <w:lang w:eastAsia="ru-RU"/>
        </w:rPr>
        <w:t>остановлением Правительства Р</w:t>
      </w:r>
      <w:r w:rsidR="001966DB" w:rsidRPr="002821B5">
        <w:rPr>
          <w:rFonts w:ascii="Times New Roman" w:eastAsia="Times New Roman" w:hAnsi="Times New Roman"/>
          <w:sz w:val="28"/>
          <w:szCs w:val="28"/>
          <w:lang w:eastAsia="ru-RU"/>
        </w:rPr>
        <w:t xml:space="preserve">оссийской </w:t>
      </w:r>
      <w:r w:rsidRPr="002821B5">
        <w:rPr>
          <w:rFonts w:ascii="Times New Roman" w:eastAsia="Times New Roman" w:hAnsi="Times New Roman"/>
          <w:sz w:val="28"/>
          <w:szCs w:val="28"/>
          <w:lang w:eastAsia="ru-RU"/>
        </w:rPr>
        <w:t>Ф</w:t>
      </w:r>
      <w:r w:rsidR="001966DB" w:rsidRPr="002821B5">
        <w:rPr>
          <w:rFonts w:ascii="Times New Roman" w:eastAsia="Times New Roman" w:hAnsi="Times New Roman"/>
          <w:sz w:val="28"/>
          <w:szCs w:val="28"/>
          <w:lang w:eastAsia="ru-RU"/>
        </w:rPr>
        <w:t>едерации</w:t>
      </w:r>
      <w:r w:rsidRPr="002821B5">
        <w:rPr>
          <w:rFonts w:ascii="Times New Roman" w:eastAsia="Times New Roman" w:hAnsi="Times New Roman"/>
          <w:sz w:val="28"/>
          <w:szCs w:val="28"/>
          <w:lang w:eastAsia="ru-RU"/>
        </w:rPr>
        <w:t xml:space="preserve"> от 22.12.2012 № 1376 «Об </w:t>
      </w:r>
      <w:r w:rsidRPr="002821B5">
        <w:rPr>
          <w:rFonts w:ascii="Times New Roman" w:eastAsia="Times New Roman" w:hAnsi="Times New Roman"/>
          <w:sz w:val="28"/>
          <w:szCs w:val="28"/>
          <w:lang w:eastAsia="ru-RU"/>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FA3A16" w:rsidRPr="002821B5" w:rsidRDefault="00FA3A16" w:rsidP="00FA3A16">
      <w:pPr>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2.15. Показатели доступности и качества муниципальной  услуги</w:t>
      </w:r>
      <w:r w:rsidR="001966DB" w:rsidRPr="002821B5">
        <w:rPr>
          <w:rFonts w:ascii="Times New Roman" w:eastAsia="Times New Roman" w:hAnsi="Times New Roman"/>
          <w:sz w:val="28"/>
          <w:szCs w:val="28"/>
          <w:lang w:eastAsia="ru-RU"/>
        </w:rPr>
        <w:t>.</w:t>
      </w:r>
    </w:p>
    <w:p w:rsidR="00FA3A16" w:rsidRPr="002821B5" w:rsidRDefault="000D2140" w:rsidP="00FA3A16">
      <w:pPr>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2.15.1. Показателями качества муниципальной услуги являются</w:t>
      </w:r>
      <w:r w:rsidR="001966DB" w:rsidRPr="002821B5">
        <w:rPr>
          <w:rFonts w:ascii="Times New Roman" w:eastAsia="Times New Roman" w:hAnsi="Times New Roman"/>
          <w:sz w:val="28"/>
          <w:szCs w:val="28"/>
          <w:lang w:eastAsia="ru-RU"/>
        </w:rPr>
        <w:t>:</w:t>
      </w:r>
    </w:p>
    <w:p w:rsidR="00FA3A16" w:rsidRPr="002821B5"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w:t>
      </w:r>
      <w:r w:rsidR="007E356A" w:rsidRPr="002821B5">
        <w:rPr>
          <w:rFonts w:ascii="Times New Roman" w:eastAsia="Times New Roman" w:hAnsi="Times New Roman"/>
          <w:sz w:val="28"/>
          <w:szCs w:val="28"/>
          <w:lang w:eastAsia="ru-RU"/>
        </w:rPr>
        <w:t xml:space="preserve">отсутствие нарушений </w:t>
      </w:r>
      <w:r w:rsidR="00B510B1" w:rsidRPr="002821B5">
        <w:rPr>
          <w:rFonts w:ascii="Times New Roman" w:hAnsi="Times New Roman"/>
          <w:sz w:val="28"/>
          <w:szCs w:val="28"/>
        </w:rPr>
        <w:t xml:space="preserve">установленного срока предоставления </w:t>
      </w:r>
      <w:r w:rsidR="001B77D1" w:rsidRPr="002821B5">
        <w:rPr>
          <w:rFonts w:ascii="Times New Roman" w:hAnsi="Times New Roman"/>
          <w:sz w:val="28"/>
          <w:szCs w:val="28"/>
        </w:rPr>
        <w:t>выплаты</w:t>
      </w:r>
      <w:r w:rsidRPr="002821B5">
        <w:rPr>
          <w:rFonts w:ascii="Times New Roman" w:eastAsia="Times New Roman" w:hAnsi="Times New Roman"/>
          <w:sz w:val="28"/>
          <w:szCs w:val="28"/>
          <w:lang w:eastAsia="ru-RU"/>
        </w:rPr>
        <w:t>;</w:t>
      </w:r>
    </w:p>
    <w:p w:rsidR="00FA3A16" w:rsidRPr="002821B5"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-отсутствие жалоб со стороны заявителей на нарушение требований стандарта пред</w:t>
      </w:r>
      <w:r w:rsidR="001966DB" w:rsidRPr="002821B5">
        <w:rPr>
          <w:rFonts w:ascii="Times New Roman" w:eastAsia="Times New Roman" w:hAnsi="Times New Roman"/>
          <w:sz w:val="28"/>
          <w:szCs w:val="28"/>
          <w:lang w:eastAsia="ru-RU"/>
        </w:rPr>
        <w:t>оставления муниципальной услуги;</w:t>
      </w:r>
    </w:p>
    <w:p w:rsidR="007B4674" w:rsidRPr="002821B5" w:rsidRDefault="00B510B1"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color w:val="4E4E4E"/>
          <w:sz w:val="28"/>
          <w:szCs w:val="28"/>
          <w:lang w:eastAsia="ru-RU"/>
        </w:rPr>
        <w:t xml:space="preserve"> </w:t>
      </w:r>
      <w:r w:rsidR="000D2140" w:rsidRPr="002821B5">
        <w:rPr>
          <w:rFonts w:ascii="Times New Roman" w:eastAsia="Times New Roman" w:hAnsi="Times New Roman"/>
          <w:color w:val="4E4E4E"/>
          <w:sz w:val="28"/>
          <w:szCs w:val="28"/>
          <w:lang w:eastAsia="ru-RU"/>
        </w:rPr>
        <w:t xml:space="preserve">            </w:t>
      </w:r>
      <w:r w:rsidRPr="002821B5">
        <w:rPr>
          <w:rFonts w:ascii="Times New Roman" w:eastAsia="Times New Roman" w:hAnsi="Times New Roman"/>
          <w:color w:val="4E4E4E"/>
          <w:sz w:val="28"/>
          <w:szCs w:val="28"/>
          <w:lang w:eastAsia="ru-RU"/>
        </w:rPr>
        <w:t xml:space="preserve"> -</w:t>
      </w:r>
      <w:r w:rsidR="00377D44" w:rsidRPr="002821B5">
        <w:rPr>
          <w:rFonts w:ascii="Times New Roman" w:eastAsia="Times New Roman" w:hAnsi="Times New Roman"/>
          <w:sz w:val="28"/>
          <w:szCs w:val="28"/>
          <w:lang w:eastAsia="ru-RU"/>
        </w:rPr>
        <w:t xml:space="preserve"> комфортные условия приёма заявителей.</w:t>
      </w:r>
    </w:p>
    <w:p w:rsidR="00FA3A16" w:rsidRPr="002821B5" w:rsidRDefault="000D2140"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2.15.2. </w:t>
      </w: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 Показателями  доступности муниципальной услуги являются:</w:t>
      </w:r>
    </w:p>
    <w:p w:rsidR="007B4674" w:rsidRPr="002821B5" w:rsidRDefault="000D2140"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7B4674" w:rsidRPr="002821B5">
        <w:rPr>
          <w:rFonts w:ascii="Times New Roman" w:eastAsia="Times New Roman" w:hAnsi="Times New Roman"/>
          <w:sz w:val="28"/>
          <w:szCs w:val="28"/>
          <w:lang w:eastAsia="ru-RU"/>
        </w:rPr>
        <w:t>-наличие различных способов получения информации о порядке предоставления муниципальной услуги;</w:t>
      </w:r>
    </w:p>
    <w:p w:rsidR="00C832A6" w:rsidRPr="002821B5" w:rsidRDefault="007B4674"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-удобство и доступ</w:t>
      </w:r>
      <w:r w:rsidR="00B67A54" w:rsidRPr="002821B5">
        <w:rPr>
          <w:rFonts w:ascii="Times New Roman" w:eastAsia="Times New Roman" w:hAnsi="Times New Roman"/>
          <w:sz w:val="28"/>
          <w:szCs w:val="28"/>
          <w:lang w:eastAsia="ru-RU"/>
        </w:rPr>
        <w:t>ность предоставления информации.</w:t>
      </w:r>
    </w:p>
    <w:p w:rsidR="00FA3A16" w:rsidRPr="002821B5" w:rsidRDefault="000D2140" w:rsidP="00C832A6">
      <w:pPr>
        <w:tabs>
          <w:tab w:val="left" w:pos="851"/>
          <w:tab w:val="left" w:pos="993"/>
          <w:tab w:val="left" w:pos="1134"/>
        </w:tabs>
        <w:autoSpaceDE w:val="0"/>
        <w:autoSpaceDN w:val="0"/>
        <w:adjustRightInd w:val="0"/>
        <w:spacing w:after="0" w:line="240" w:lineRule="auto"/>
        <w:contextualSpacing/>
        <w:jc w:val="both"/>
        <w:rPr>
          <w:rFonts w:ascii="Times New Roman" w:hAnsi="Times New Roman"/>
          <w:sz w:val="28"/>
          <w:szCs w:val="28"/>
        </w:rPr>
      </w:pPr>
      <w:r w:rsidRPr="002821B5">
        <w:rPr>
          <w:rFonts w:ascii="Times New Roman" w:hAnsi="Times New Roman"/>
          <w:sz w:val="28"/>
          <w:szCs w:val="28"/>
        </w:rPr>
        <w:t xml:space="preserve">             </w:t>
      </w:r>
      <w:r w:rsidR="00FA3A16" w:rsidRPr="002821B5">
        <w:rPr>
          <w:rFonts w:ascii="Times New Roman" w:hAnsi="Times New Roman"/>
          <w:sz w:val="28"/>
          <w:szCs w:val="28"/>
        </w:rPr>
        <w:t>2.15.3. Заявитель  может в любое время получить информацию по вопросам предоставления муниципальной услуги  лично, по телефону, в письменной форме путём направления ему ответа почтой, вручения ответа лично или отправления его по электронной почте.</w:t>
      </w:r>
    </w:p>
    <w:p w:rsidR="00FA3A16" w:rsidRPr="002821B5" w:rsidRDefault="000D2140" w:rsidP="00FA3A16">
      <w:pPr>
        <w:tabs>
          <w:tab w:val="left" w:pos="851"/>
          <w:tab w:val="left" w:pos="993"/>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2.15.</w:t>
      </w:r>
      <w:r w:rsidR="00377D44" w:rsidRPr="002821B5">
        <w:rPr>
          <w:rFonts w:ascii="Times New Roman" w:eastAsia="Times New Roman" w:hAnsi="Times New Roman"/>
          <w:sz w:val="28"/>
          <w:szCs w:val="28"/>
          <w:lang w:eastAsia="ru-RU"/>
        </w:rPr>
        <w:t>4</w:t>
      </w:r>
      <w:r w:rsidR="00FA3A16" w:rsidRPr="002821B5">
        <w:rPr>
          <w:rFonts w:ascii="Times New Roman" w:eastAsia="Times New Roman" w:hAnsi="Times New Roman"/>
          <w:sz w:val="28"/>
          <w:szCs w:val="28"/>
          <w:lang w:eastAsia="ru-RU"/>
        </w:rPr>
        <w:t>. Количество взаимодействий заявителя с</w:t>
      </w:r>
      <w:r w:rsidR="00557A9A" w:rsidRPr="002821B5">
        <w:rPr>
          <w:rFonts w:ascii="Times New Roman" w:eastAsia="Times New Roman" w:hAnsi="Times New Roman"/>
          <w:sz w:val="28"/>
          <w:szCs w:val="28"/>
          <w:lang w:eastAsia="ru-RU"/>
        </w:rPr>
        <w:t xml:space="preserve"> работниками </w:t>
      </w:r>
      <w:r w:rsidR="00C832A6" w:rsidRPr="002821B5">
        <w:rPr>
          <w:rFonts w:ascii="Times New Roman" w:eastAsia="Times New Roman" w:hAnsi="Times New Roman"/>
          <w:sz w:val="28"/>
          <w:szCs w:val="28"/>
          <w:lang w:eastAsia="ru-RU"/>
        </w:rPr>
        <w:t xml:space="preserve">организации </w:t>
      </w:r>
      <w:r w:rsidR="00FA3A16" w:rsidRPr="002821B5">
        <w:rPr>
          <w:rFonts w:ascii="Times New Roman" w:eastAsia="Times New Roman" w:hAnsi="Times New Roman"/>
          <w:sz w:val="28"/>
          <w:szCs w:val="28"/>
          <w:lang w:eastAsia="ru-RU"/>
        </w:rPr>
        <w:t xml:space="preserve">при предоставлении муниципальной услуги – не более </w:t>
      </w:r>
      <w:r w:rsidR="005115DC" w:rsidRPr="002821B5">
        <w:rPr>
          <w:rFonts w:ascii="Times New Roman" w:eastAsia="Times New Roman" w:hAnsi="Times New Roman"/>
          <w:sz w:val="28"/>
          <w:szCs w:val="28"/>
          <w:lang w:eastAsia="ru-RU"/>
        </w:rPr>
        <w:t>одного</w:t>
      </w:r>
      <w:r w:rsidR="00FA3A16" w:rsidRPr="002821B5">
        <w:rPr>
          <w:rFonts w:ascii="Times New Roman" w:eastAsia="Times New Roman" w:hAnsi="Times New Roman"/>
          <w:sz w:val="28"/>
          <w:szCs w:val="28"/>
          <w:lang w:eastAsia="ru-RU"/>
        </w:rPr>
        <w:t>,   общ</w:t>
      </w:r>
      <w:r w:rsidR="007B4674" w:rsidRPr="002821B5">
        <w:rPr>
          <w:rFonts w:ascii="Times New Roman" w:eastAsia="Times New Roman" w:hAnsi="Times New Roman"/>
          <w:sz w:val="28"/>
          <w:szCs w:val="28"/>
          <w:lang w:eastAsia="ru-RU"/>
        </w:rPr>
        <w:t xml:space="preserve">ей </w:t>
      </w:r>
      <w:r w:rsidR="00FA3A16" w:rsidRPr="002821B5">
        <w:rPr>
          <w:rFonts w:ascii="Times New Roman" w:eastAsia="Times New Roman" w:hAnsi="Times New Roman"/>
          <w:sz w:val="28"/>
          <w:szCs w:val="28"/>
          <w:lang w:eastAsia="ru-RU"/>
        </w:rPr>
        <w:t xml:space="preserve"> продолжительност</w:t>
      </w:r>
      <w:r w:rsidR="007B4674" w:rsidRPr="002821B5">
        <w:rPr>
          <w:rFonts w:ascii="Times New Roman" w:eastAsia="Times New Roman" w:hAnsi="Times New Roman"/>
          <w:sz w:val="28"/>
          <w:szCs w:val="28"/>
          <w:lang w:eastAsia="ru-RU"/>
        </w:rPr>
        <w:t xml:space="preserve">и - </w:t>
      </w:r>
      <w:r w:rsidR="00FA3A16" w:rsidRPr="002821B5">
        <w:rPr>
          <w:rFonts w:ascii="Times New Roman" w:eastAsia="Times New Roman" w:hAnsi="Times New Roman"/>
          <w:sz w:val="28"/>
          <w:szCs w:val="28"/>
          <w:lang w:eastAsia="ru-RU"/>
        </w:rPr>
        <w:t xml:space="preserve"> не более </w:t>
      </w:r>
      <w:r w:rsidR="00AB6E49" w:rsidRPr="002821B5">
        <w:rPr>
          <w:rFonts w:ascii="Times New Roman" w:eastAsia="Times New Roman" w:hAnsi="Times New Roman"/>
          <w:sz w:val="28"/>
          <w:szCs w:val="28"/>
          <w:lang w:eastAsia="ru-RU"/>
        </w:rPr>
        <w:t>1</w:t>
      </w:r>
      <w:r w:rsidR="007B4674" w:rsidRPr="002821B5">
        <w:rPr>
          <w:rFonts w:ascii="Times New Roman" w:eastAsia="Times New Roman" w:hAnsi="Times New Roman"/>
          <w:sz w:val="28"/>
          <w:szCs w:val="28"/>
          <w:lang w:eastAsia="ru-RU"/>
        </w:rPr>
        <w:t>5</w:t>
      </w:r>
      <w:r w:rsidR="00FA3A16" w:rsidRPr="002821B5">
        <w:rPr>
          <w:rFonts w:ascii="Times New Roman" w:eastAsia="Times New Roman" w:hAnsi="Times New Roman"/>
          <w:sz w:val="28"/>
          <w:szCs w:val="28"/>
          <w:lang w:eastAsia="ru-RU"/>
        </w:rPr>
        <w:t xml:space="preserve"> минут.</w:t>
      </w:r>
    </w:p>
    <w:p w:rsidR="00FA3A16" w:rsidRPr="002821B5" w:rsidRDefault="00B45830" w:rsidP="00B67A54">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2.16. Иные требования, в том числе учитывающие особенности предоставления муниципальной  услуги в </w:t>
      </w:r>
      <w:r w:rsidR="000D2140" w:rsidRPr="002821B5">
        <w:rPr>
          <w:rFonts w:ascii="Times New Roman" w:eastAsia="Times New Roman" w:hAnsi="Times New Roman"/>
          <w:sz w:val="28"/>
          <w:szCs w:val="28"/>
          <w:lang w:eastAsia="ru-RU"/>
        </w:rPr>
        <w:t>МФЦ</w:t>
      </w:r>
      <w:r w:rsidR="00FA3A16" w:rsidRPr="002821B5">
        <w:rPr>
          <w:rFonts w:ascii="Times New Roman" w:eastAsia="Times New Roman" w:hAnsi="Times New Roman"/>
          <w:sz w:val="28"/>
          <w:szCs w:val="28"/>
          <w:lang w:eastAsia="ru-RU"/>
        </w:rPr>
        <w:t xml:space="preserve"> и особенности предоставления </w:t>
      </w:r>
      <w:r>
        <w:rPr>
          <w:rFonts w:ascii="Times New Roman" w:eastAsia="Times New Roman" w:hAnsi="Times New Roman"/>
          <w:sz w:val="28"/>
          <w:szCs w:val="28"/>
          <w:lang w:eastAsia="ru-RU"/>
        </w:rPr>
        <w:t xml:space="preserve">муниципальной </w:t>
      </w:r>
      <w:r w:rsidR="00FA3A16" w:rsidRPr="002821B5">
        <w:rPr>
          <w:rFonts w:ascii="Times New Roman" w:eastAsia="Times New Roman" w:hAnsi="Times New Roman"/>
          <w:sz w:val="28"/>
          <w:szCs w:val="28"/>
          <w:lang w:eastAsia="ru-RU"/>
        </w:rPr>
        <w:t xml:space="preserve"> услуги в электронной форме.</w:t>
      </w:r>
    </w:p>
    <w:p w:rsidR="003E63DD" w:rsidRPr="002821B5" w:rsidRDefault="00B45830" w:rsidP="003E63DD">
      <w:pPr>
        <w:autoSpaceDE w:val="0"/>
        <w:autoSpaceDN w:val="0"/>
        <w:adjustRightInd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2.16.1. </w:t>
      </w:r>
      <w:r w:rsidR="003E63DD" w:rsidRPr="002821B5">
        <w:rPr>
          <w:rFonts w:ascii="Times New Roman" w:eastAsia="Times New Roman" w:hAnsi="Times New Roman"/>
          <w:sz w:val="28"/>
          <w:szCs w:val="28"/>
          <w:lang w:eastAsia="ar-SA"/>
        </w:rPr>
        <w:t xml:space="preserve">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 </w:t>
      </w:r>
    </w:p>
    <w:p w:rsidR="003E63DD" w:rsidRPr="002821B5"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2821B5">
        <w:rPr>
          <w:rFonts w:ascii="Times New Roman" w:eastAsia="Times New Roman" w:hAnsi="Times New Roman"/>
          <w:sz w:val="28"/>
          <w:szCs w:val="28"/>
          <w:lang w:eastAsia="ar-SA"/>
        </w:rPr>
        <w:t xml:space="preserve">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 w:history="1">
        <w:r w:rsidRPr="002821B5">
          <w:rPr>
            <w:rFonts w:ascii="Times New Roman" w:eastAsia="Times New Roman" w:hAnsi="Times New Roman"/>
            <w:sz w:val="28"/>
            <w:szCs w:val="28"/>
            <w:lang w:eastAsia="ar-SA"/>
          </w:rPr>
          <w:t>законом</w:t>
        </w:r>
      </w:hyperlink>
      <w:r w:rsidRPr="002821B5">
        <w:rPr>
          <w:rFonts w:ascii="Times New Roman" w:eastAsia="Times New Roman" w:hAnsi="Times New Roman"/>
          <w:sz w:val="28"/>
          <w:szCs w:val="28"/>
          <w:lang w:eastAsia="ar-SA"/>
        </w:rPr>
        <w:t xml:space="preserve"> от 06.04.2011 № 63-ФЗ «Об электронной подписи».</w:t>
      </w:r>
    </w:p>
    <w:p w:rsidR="003E63DD" w:rsidRPr="002821B5"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2821B5">
        <w:rPr>
          <w:rFonts w:ascii="Times New Roman" w:eastAsia="Times New Roman" w:hAnsi="Times New Roman"/>
          <w:sz w:val="28"/>
          <w:szCs w:val="28"/>
          <w:lang w:eastAsia="ar-SA"/>
        </w:rPr>
        <w:t xml:space="preserve">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3E63DD" w:rsidRPr="002821B5" w:rsidRDefault="003E63DD" w:rsidP="003E63DD">
      <w:pPr>
        <w:spacing w:after="0" w:line="240" w:lineRule="auto"/>
        <w:ind w:firstLine="708"/>
        <w:jc w:val="both"/>
        <w:rPr>
          <w:rFonts w:ascii="Times New Roman" w:eastAsia="Times New Roman" w:hAnsi="Times New Roman"/>
          <w:sz w:val="28"/>
          <w:szCs w:val="28"/>
          <w:lang w:eastAsia="ar-SA"/>
        </w:rPr>
      </w:pPr>
      <w:r w:rsidRPr="002821B5">
        <w:rPr>
          <w:rFonts w:ascii="Times New Roman" w:eastAsia="Times New Roman" w:hAnsi="Times New Roman"/>
          <w:sz w:val="28"/>
          <w:szCs w:val="28"/>
          <w:lang w:eastAsia="ar-SA"/>
        </w:rPr>
        <w:t xml:space="preserve">   Использование заявителем квалифицированной подписи осуществляется с соблюдением обязанностей, предусмотренных </w:t>
      </w:r>
      <w:hyperlink r:id="rId16" w:history="1">
        <w:r w:rsidRPr="002821B5">
          <w:rPr>
            <w:rFonts w:ascii="Times New Roman" w:eastAsia="Times New Roman" w:hAnsi="Times New Roman"/>
            <w:sz w:val="28"/>
            <w:szCs w:val="28"/>
            <w:lang w:eastAsia="ar-SA"/>
          </w:rPr>
          <w:t>статьёй 10</w:t>
        </w:r>
      </w:hyperlink>
      <w:r w:rsidRPr="002821B5">
        <w:rPr>
          <w:rFonts w:ascii="Times New Roman" w:eastAsia="Times New Roman" w:hAnsi="Times New Roman"/>
          <w:sz w:val="28"/>
          <w:szCs w:val="28"/>
          <w:lang w:eastAsia="ar-SA"/>
        </w:rPr>
        <w:t xml:space="preserve"> Федерального закона от 06.04.2011 № 63-ФЗ «Об электронной подписи»;</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FA3A16" w:rsidRPr="002821B5" w:rsidRDefault="00F066B3" w:rsidP="00F066B3">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2.16.2. Приём запроса о предоставлении муниципальной услуги  может быть осуществл</w:t>
      </w:r>
      <w:r w:rsidR="00B67A54" w:rsidRPr="002821B5">
        <w:rPr>
          <w:rFonts w:ascii="Times New Roman" w:eastAsia="Times New Roman" w:hAnsi="Times New Roman"/>
          <w:sz w:val="28"/>
          <w:szCs w:val="28"/>
          <w:lang w:eastAsia="ru-RU"/>
        </w:rPr>
        <w:t>ен</w:t>
      </w:r>
      <w:r w:rsidRPr="002821B5">
        <w:rPr>
          <w:rFonts w:ascii="Times New Roman" w:eastAsia="Times New Roman" w:hAnsi="Times New Roman"/>
          <w:sz w:val="28"/>
          <w:szCs w:val="28"/>
          <w:lang w:eastAsia="ru-RU"/>
        </w:rPr>
        <w:t xml:space="preserve">  через МФЦ.</w:t>
      </w:r>
    </w:p>
    <w:p w:rsidR="00B67A54" w:rsidRDefault="00B67A54" w:rsidP="00F066B3">
      <w:pPr>
        <w:autoSpaceDE w:val="0"/>
        <w:autoSpaceDN w:val="0"/>
        <w:adjustRightInd w:val="0"/>
        <w:spacing w:after="0" w:line="240" w:lineRule="auto"/>
        <w:jc w:val="both"/>
        <w:rPr>
          <w:rFonts w:ascii="Times New Roman" w:eastAsia="Times New Roman" w:hAnsi="Times New Roman"/>
          <w:sz w:val="28"/>
          <w:szCs w:val="28"/>
          <w:lang w:eastAsia="ru-RU"/>
        </w:rPr>
      </w:pPr>
    </w:p>
    <w:p w:rsidR="00B45830" w:rsidRDefault="00B45830" w:rsidP="00F066B3">
      <w:pPr>
        <w:autoSpaceDE w:val="0"/>
        <w:autoSpaceDN w:val="0"/>
        <w:adjustRightInd w:val="0"/>
        <w:spacing w:after="0" w:line="240" w:lineRule="auto"/>
        <w:jc w:val="both"/>
        <w:rPr>
          <w:rFonts w:ascii="Times New Roman" w:eastAsia="Times New Roman" w:hAnsi="Times New Roman"/>
          <w:sz w:val="28"/>
          <w:szCs w:val="28"/>
          <w:lang w:eastAsia="ru-RU"/>
        </w:rPr>
      </w:pPr>
    </w:p>
    <w:p w:rsidR="00B45830" w:rsidRPr="002821B5" w:rsidRDefault="00B45830" w:rsidP="00F066B3">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2821B5"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lastRenderedPageBreak/>
        <w:t>3. Состав, последовательность и сроки</w:t>
      </w:r>
    </w:p>
    <w:p w:rsidR="00FA3A16" w:rsidRPr="002821B5"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выполнения административных процедур, требования к порядку</w:t>
      </w:r>
    </w:p>
    <w:p w:rsidR="00FA3A16" w:rsidRPr="002821B5"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их выполнения, в том числе особенности выполнения</w:t>
      </w:r>
    </w:p>
    <w:p w:rsidR="00FA3A16" w:rsidRPr="002821B5"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административных процедур в электронной форме</w:t>
      </w:r>
    </w:p>
    <w:p w:rsidR="008D4614" w:rsidRPr="002821B5" w:rsidRDefault="008D4614" w:rsidP="00FA3A16">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2821B5" w:rsidRDefault="00FA3A16" w:rsidP="00FA3A16">
      <w:pPr>
        <w:autoSpaceDE w:val="0"/>
        <w:autoSpaceDN w:val="0"/>
        <w:adjustRightInd w:val="0"/>
        <w:spacing w:after="0" w:line="240" w:lineRule="auto"/>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r>
    </w:p>
    <w:p w:rsidR="00FA3A16" w:rsidRPr="002821B5" w:rsidRDefault="00B45830"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377D44" w:rsidRPr="002821B5" w:rsidRDefault="00B45830" w:rsidP="00377D44">
      <w:pPr>
        <w:tabs>
          <w:tab w:val="num" w:pos="1260"/>
          <w:tab w:val="num" w:pos="1440"/>
        </w:tabs>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377D44" w:rsidRPr="002821B5">
        <w:rPr>
          <w:rFonts w:ascii="Times New Roman" w:hAnsi="Times New Roman"/>
          <w:sz w:val="28"/>
          <w:szCs w:val="28"/>
        </w:rPr>
        <w:t>1)</w:t>
      </w:r>
      <w:r>
        <w:rPr>
          <w:rFonts w:ascii="Times New Roman" w:hAnsi="Times New Roman"/>
          <w:sz w:val="28"/>
          <w:szCs w:val="28"/>
        </w:rPr>
        <w:t xml:space="preserve"> </w:t>
      </w:r>
      <w:r w:rsidR="00377D44" w:rsidRPr="002821B5">
        <w:rPr>
          <w:rFonts w:ascii="Times New Roman" w:hAnsi="Times New Roman"/>
          <w:sz w:val="28"/>
          <w:szCs w:val="28"/>
        </w:rPr>
        <w:t>прием и регистрация  заявления с приложенными документами, предусмотренными настоящим Административным регламентом</w:t>
      </w:r>
      <w:r w:rsidR="00917482" w:rsidRPr="002821B5">
        <w:rPr>
          <w:rFonts w:ascii="Times New Roman" w:hAnsi="Times New Roman"/>
          <w:sz w:val="28"/>
          <w:szCs w:val="28"/>
        </w:rPr>
        <w:t xml:space="preserve"> (далее – заявление)</w:t>
      </w:r>
      <w:r w:rsidR="00377D44" w:rsidRPr="002821B5">
        <w:rPr>
          <w:rFonts w:ascii="Times New Roman" w:hAnsi="Times New Roman"/>
          <w:sz w:val="28"/>
          <w:szCs w:val="28"/>
        </w:rPr>
        <w:t>;</w:t>
      </w:r>
    </w:p>
    <w:p w:rsidR="00377D44" w:rsidRPr="002821B5" w:rsidRDefault="00D935D7" w:rsidP="00377D44">
      <w:pPr>
        <w:tabs>
          <w:tab w:val="num" w:pos="1260"/>
        </w:tabs>
        <w:autoSpaceDE w:val="0"/>
        <w:autoSpaceDN w:val="0"/>
        <w:adjustRightInd w:val="0"/>
        <w:spacing w:after="0" w:line="240" w:lineRule="auto"/>
        <w:jc w:val="both"/>
        <w:rPr>
          <w:rFonts w:ascii="Times New Roman" w:hAnsi="Times New Roman"/>
          <w:sz w:val="28"/>
          <w:szCs w:val="28"/>
        </w:rPr>
      </w:pPr>
      <w:r w:rsidRPr="002821B5">
        <w:rPr>
          <w:rFonts w:ascii="Times New Roman" w:hAnsi="Times New Roman"/>
          <w:sz w:val="28"/>
          <w:szCs w:val="28"/>
        </w:rPr>
        <w:t xml:space="preserve">           2) </w:t>
      </w:r>
      <w:r w:rsidR="00377D44" w:rsidRPr="002821B5">
        <w:rPr>
          <w:rFonts w:ascii="Times New Roman" w:hAnsi="Times New Roman"/>
          <w:sz w:val="28"/>
          <w:szCs w:val="28"/>
        </w:rPr>
        <w:t>рассмотрение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p>
    <w:p w:rsidR="00377D44" w:rsidRPr="002821B5" w:rsidRDefault="00377D44" w:rsidP="00377D44">
      <w:pPr>
        <w:tabs>
          <w:tab w:val="num" w:pos="1260"/>
        </w:tabs>
        <w:autoSpaceDE w:val="0"/>
        <w:autoSpaceDN w:val="0"/>
        <w:adjustRightInd w:val="0"/>
        <w:spacing w:after="0" w:line="240" w:lineRule="auto"/>
        <w:jc w:val="both"/>
        <w:rPr>
          <w:rFonts w:ascii="Times New Roman" w:hAnsi="Times New Roman"/>
          <w:sz w:val="28"/>
          <w:szCs w:val="28"/>
        </w:rPr>
      </w:pPr>
      <w:r w:rsidRPr="002821B5">
        <w:rPr>
          <w:rFonts w:ascii="Times New Roman" w:hAnsi="Times New Roman"/>
          <w:sz w:val="28"/>
          <w:szCs w:val="28"/>
        </w:rPr>
        <w:t xml:space="preserve">           3) предоставление меры социальной поддержки </w:t>
      </w:r>
      <w:r w:rsidR="00D935D7" w:rsidRPr="002821B5">
        <w:rPr>
          <w:rFonts w:ascii="Times New Roman" w:hAnsi="Times New Roman"/>
          <w:sz w:val="28"/>
          <w:szCs w:val="28"/>
        </w:rPr>
        <w:t>молодых специалистов в сфере образования, культуры, физической культуры и спорта в форме единовременной денежной выплаты.</w:t>
      </w:r>
    </w:p>
    <w:p w:rsidR="00FA3A16" w:rsidRPr="002821B5"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Последовательность действий при предоставлении </w:t>
      </w:r>
      <w:r w:rsidR="00917482" w:rsidRPr="002821B5">
        <w:rPr>
          <w:rFonts w:ascii="Times New Roman" w:eastAsia="Times New Roman" w:hAnsi="Times New Roman"/>
          <w:sz w:val="28"/>
          <w:szCs w:val="28"/>
          <w:lang w:eastAsia="ru-RU"/>
        </w:rPr>
        <w:t xml:space="preserve">меры социальной поддержки </w:t>
      </w:r>
      <w:r w:rsidRPr="002821B5">
        <w:rPr>
          <w:rFonts w:ascii="Times New Roman" w:eastAsia="Times New Roman" w:hAnsi="Times New Roman"/>
          <w:sz w:val="28"/>
          <w:szCs w:val="28"/>
          <w:lang w:eastAsia="ru-RU"/>
        </w:rPr>
        <w:t xml:space="preserve">отражена в блок-схеме по предоставлению муниципальной услуги, предусмотренной </w:t>
      </w:r>
      <w:hyperlink r:id="rId17" w:history="1">
        <w:r w:rsidRPr="002821B5">
          <w:rPr>
            <w:rFonts w:ascii="Times New Roman" w:eastAsia="Times New Roman" w:hAnsi="Times New Roman"/>
            <w:sz w:val="28"/>
            <w:szCs w:val="28"/>
            <w:lang w:eastAsia="ru-RU"/>
          </w:rPr>
          <w:t xml:space="preserve">приложением </w:t>
        </w:r>
      </w:hyperlink>
      <w:r w:rsidR="002C7C50" w:rsidRPr="002821B5">
        <w:rPr>
          <w:rFonts w:ascii="Times New Roman" w:eastAsia="Times New Roman" w:hAnsi="Times New Roman"/>
          <w:sz w:val="28"/>
          <w:szCs w:val="28"/>
          <w:lang w:eastAsia="ru-RU"/>
        </w:rPr>
        <w:t xml:space="preserve">№ 2 </w:t>
      </w:r>
      <w:r w:rsidRPr="002821B5">
        <w:rPr>
          <w:rFonts w:ascii="Times New Roman" w:eastAsia="Times New Roman" w:hAnsi="Times New Roman"/>
          <w:sz w:val="28"/>
          <w:szCs w:val="28"/>
          <w:lang w:eastAsia="ru-RU"/>
        </w:rPr>
        <w:t>к настоящему Административному регламенту.</w:t>
      </w:r>
    </w:p>
    <w:p w:rsidR="00FA3A16" w:rsidRPr="002821B5" w:rsidRDefault="00616824" w:rsidP="00FA3A16">
      <w:pPr>
        <w:autoSpaceDE w:val="0"/>
        <w:autoSpaceDN w:val="0"/>
        <w:adjustRightInd w:val="0"/>
        <w:spacing w:after="0" w:line="240" w:lineRule="auto"/>
        <w:ind w:firstLine="708"/>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3.1</w:t>
      </w:r>
      <w:r w:rsidR="00FA3A16" w:rsidRPr="002821B5">
        <w:rPr>
          <w:rFonts w:ascii="Times New Roman" w:eastAsia="Times New Roman" w:hAnsi="Times New Roman"/>
          <w:sz w:val="28"/>
          <w:szCs w:val="28"/>
          <w:lang w:eastAsia="ru-RU"/>
        </w:rPr>
        <w:t>. Последовательность выполнения административных процедур</w:t>
      </w:r>
      <w:r w:rsidR="002C7C50" w:rsidRPr="002821B5">
        <w:rPr>
          <w:rFonts w:ascii="Times New Roman" w:eastAsia="Times New Roman" w:hAnsi="Times New Roman"/>
          <w:sz w:val="28"/>
          <w:szCs w:val="28"/>
          <w:lang w:eastAsia="ru-RU"/>
        </w:rPr>
        <w:t>.</w:t>
      </w:r>
    </w:p>
    <w:p w:rsidR="00726008" w:rsidRPr="002821B5" w:rsidRDefault="00FA3A16" w:rsidP="00726008">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color w:val="000000"/>
          <w:sz w:val="28"/>
          <w:szCs w:val="28"/>
          <w:lang w:eastAsia="ru-RU"/>
        </w:rPr>
        <w:tab/>
        <w:t>3.</w:t>
      </w:r>
      <w:r w:rsidR="00616824" w:rsidRPr="002821B5">
        <w:rPr>
          <w:rFonts w:ascii="Times New Roman" w:eastAsia="Times New Roman" w:hAnsi="Times New Roman"/>
          <w:color w:val="000000"/>
          <w:sz w:val="28"/>
          <w:szCs w:val="28"/>
          <w:lang w:eastAsia="ru-RU"/>
        </w:rPr>
        <w:t>1</w:t>
      </w:r>
      <w:r w:rsidRPr="002821B5">
        <w:rPr>
          <w:rFonts w:ascii="Times New Roman" w:eastAsia="Times New Roman" w:hAnsi="Times New Roman"/>
          <w:color w:val="000000"/>
          <w:sz w:val="28"/>
          <w:szCs w:val="28"/>
          <w:lang w:eastAsia="ru-RU"/>
        </w:rPr>
        <w:t xml:space="preserve">.1. </w:t>
      </w:r>
      <w:r w:rsidR="00726008" w:rsidRPr="002821B5">
        <w:rPr>
          <w:rFonts w:ascii="Times New Roman" w:eastAsia="Times New Roman" w:hAnsi="Times New Roman"/>
          <w:color w:val="000000"/>
          <w:sz w:val="28"/>
          <w:szCs w:val="28"/>
          <w:lang w:eastAsia="ru-RU"/>
        </w:rPr>
        <w:t>П</w:t>
      </w:r>
      <w:r w:rsidR="00726008" w:rsidRPr="002821B5">
        <w:rPr>
          <w:rFonts w:ascii="Times New Roman" w:eastAsia="Times New Roman" w:hAnsi="Times New Roman"/>
          <w:sz w:val="28"/>
          <w:szCs w:val="28"/>
          <w:lang w:eastAsia="ru-RU"/>
        </w:rPr>
        <w:t>рием</w:t>
      </w:r>
      <w:r w:rsidR="00B167EF" w:rsidRPr="002821B5">
        <w:rPr>
          <w:rFonts w:ascii="Times New Roman" w:eastAsia="Times New Roman" w:hAnsi="Times New Roman"/>
          <w:sz w:val="28"/>
          <w:szCs w:val="28"/>
          <w:lang w:eastAsia="ru-RU"/>
        </w:rPr>
        <w:t xml:space="preserve"> и регистрация</w:t>
      </w:r>
      <w:r w:rsidR="000D2140" w:rsidRPr="002821B5">
        <w:rPr>
          <w:rFonts w:ascii="Times New Roman" w:eastAsia="Times New Roman" w:hAnsi="Times New Roman"/>
          <w:sz w:val="28"/>
          <w:szCs w:val="28"/>
          <w:lang w:eastAsia="ru-RU"/>
        </w:rPr>
        <w:t xml:space="preserve"> </w:t>
      </w:r>
      <w:r w:rsidR="00726008" w:rsidRPr="002821B5">
        <w:rPr>
          <w:rFonts w:ascii="Times New Roman" w:eastAsia="Times New Roman" w:hAnsi="Times New Roman"/>
          <w:sz w:val="28"/>
          <w:szCs w:val="28"/>
          <w:lang w:eastAsia="ru-RU"/>
        </w:rPr>
        <w:t>заявления с прилагаемыми документами, предусмотренными настоящим Административным р</w:t>
      </w:r>
      <w:r w:rsidR="000300A4" w:rsidRPr="002821B5">
        <w:rPr>
          <w:rFonts w:ascii="Times New Roman" w:eastAsia="Times New Roman" w:hAnsi="Times New Roman"/>
          <w:sz w:val="28"/>
          <w:szCs w:val="28"/>
          <w:lang w:eastAsia="ru-RU"/>
        </w:rPr>
        <w:t>егламентом.</w:t>
      </w:r>
    </w:p>
    <w:p w:rsidR="000300A4" w:rsidRPr="002821B5" w:rsidRDefault="007366EA" w:rsidP="007366EA">
      <w:pPr>
        <w:widowControl w:val="0"/>
        <w:tabs>
          <w:tab w:val="left" w:pos="1134"/>
        </w:tabs>
        <w:suppressAutoHyphens/>
        <w:autoSpaceDE w:val="0"/>
        <w:spacing w:after="0" w:line="240" w:lineRule="auto"/>
        <w:ind w:firstLine="720"/>
        <w:jc w:val="both"/>
        <w:rPr>
          <w:rFonts w:ascii="Times New Roman" w:eastAsia="Times New Roman" w:hAnsi="Times New Roman"/>
          <w:color w:val="4E4E4E"/>
          <w:sz w:val="28"/>
          <w:szCs w:val="28"/>
          <w:lang w:eastAsia="ru-RU"/>
        </w:rPr>
      </w:pPr>
      <w:r w:rsidRPr="002821B5">
        <w:rPr>
          <w:rFonts w:ascii="Times New Roman" w:eastAsia="Times New Roman" w:hAnsi="Times New Roman"/>
          <w:sz w:val="28"/>
          <w:szCs w:val="28"/>
          <w:lang w:eastAsia="ru-RU"/>
        </w:rPr>
        <w:t>Основанием для начала предоставления муниципальной услуги является обращение заявителя в</w:t>
      </w:r>
      <w:r w:rsidR="00B45830">
        <w:rPr>
          <w:rFonts w:ascii="Times New Roman" w:eastAsia="Times New Roman" w:hAnsi="Times New Roman"/>
          <w:sz w:val="28"/>
          <w:szCs w:val="28"/>
          <w:lang w:eastAsia="ru-RU"/>
        </w:rPr>
        <w:t xml:space="preserve"> </w:t>
      </w:r>
      <w:r w:rsidR="00E6607C" w:rsidRPr="002821B5">
        <w:rPr>
          <w:rFonts w:ascii="Times New Roman" w:eastAsia="Times New Roman" w:hAnsi="Times New Roman"/>
          <w:sz w:val="28"/>
          <w:szCs w:val="28"/>
          <w:lang w:eastAsia="ru-RU"/>
        </w:rPr>
        <w:t>организацию</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с заявлением </w:t>
      </w:r>
      <w:r w:rsidR="0040493D" w:rsidRPr="002821B5">
        <w:rPr>
          <w:rFonts w:ascii="Times New Roman" w:eastAsia="Times New Roman" w:hAnsi="Times New Roman"/>
          <w:sz w:val="28"/>
          <w:szCs w:val="28"/>
          <w:lang w:eastAsia="ru-RU"/>
        </w:rPr>
        <w:t xml:space="preserve">с </w:t>
      </w:r>
      <w:r w:rsidRPr="002821B5">
        <w:rPr>
          <w:rFonts w:ascii="Times New Roman" w:eastAsia="Times New Roman" w:hAnsi="Times New Roman"/>
          <w:sz w:val="28"/>
          <w:szCs w:val="28"/>
          <w:lang w:eastAsia="ru-RU"/>
        </w:rPr>
        <w:t xml:space="preserve">документами, указанными в </w:t>
      </w:r>
      <w:r w:rsidR="00726008" w:rsidRPr="002821B5">
        <w:rPr>
          <w:rFonts w:ascii="Times New Roman" w:eastAsia="Times New Roman" w:hAnsi="Times New Roman"/>
          <w:sz w:val="28"/>
          <w:szCs w:val="28"/>
          <w:lang w:eastAsia="ru-RU"/>
        </w:rPr>
        <w:t xml:space="preserve">пункте </w:t>
      </w:r>
      <w:r w:rsidRPr="002821B5">
        <w:rPr>
          <w:rFonts w:ascii="Times New Roman" w:eastAsia="Times New Roman" w:hAnsi="Times New Roman"/>
          <w:sz w:val="28"/>
          <w:szCs w:val="28"/>
          <w:lang w:eastAsia="ru-RU"/>
        </w:rPr>
        <w:t xml:space="preserve">2.6 настоящего </w:t>
      </w:r>
      <w:r w:rsidR="002C7C50" w:rsidRPr="002821B5">
        <w:rPr>
          <w:rFonts w:ascii="Times New Roman" w:eastAsia="Times New Roman" w:hAnsi="Times New Roman"/>
          <w:sz w:val="28"/>
          <w:szCs w:val="28"/>
          <w:lang w:eastAsia="ru-RU"/>
        </w:rPr>
        <w:t>А</w:t>
      </w:r>
      <w:r w:rsidR="00726008" w:rsidRPr="002821B5">
        <w:rPr>
          <w:rFonts w:ascii="Times New Roman" w:eastAsia="Times New Roman" w:hAnsi="Times New Roman"/>
          <w:sz w:val="28"/>
          <w:szCs w:val="28"/>
          <w:lang w:eastAsia="ru-RU"/>
        </w:rPr>
        <w:t xml:space="preserve">дминистративного </w:t>
      </w:r>
      <w:r w:rsidRPr="002821B5">
        <w:rPr>
          <w:rFonts w:ascii="Times New Roman" w:eastAsia="Times New Roman" w:hAnsi="Times New Roman"/>
          <w:sz w:val="28"/>
          <w:szCs w:val="28"/>
          <w:lang w:eastAsia="ru-RU"/>
        </w:rPr>
        <w:t>регламента</w:t>
      </w:r>
      <w:r w:rsidRPr="002821B5">
        <w:rPr>
          <w:rFonts w:ascii="Times New Roman" w:eastAsia="Times New Roman" w:hAnsi="Times New Roman"/>
          <w:color w:val="4E4E4E"/>
          <w:sz w:val="28"/>
          <w:szCs w:val="28"/>
          <w:lang w:eastAsia="ru-RU"/>
        </w:rPr>
        <w:t>. </w:t>
      </w:r>
    </w:p>
    <w:p w:rsidR="00275E4E" w:rsidRPr="002821B5" w:rsidRDefault="004912F3" w:rsidP="007366EA">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Прием   </w:t>
      </w:r>
      <w:r w:rsidR="00275E4E" w:rsidRPr="002821B5">
        <w:rPr>
          <w:rFonts w:ascii="Times New Roman" w:eastAsia="Times New Roman" w:hAnsi="Times New Roman"/>
          <w:sz w:val="28"/>
          <w:szCs w:val="28"/>
          <w:lang w:eastAsia="ru-RU"/>
        </w:rPr>
        <w:t xml:space="preserve">и регистрации </w:t>
      </w:r>
      <w:r w:rsidR="00B435B5" w:rsidRPr="002821B5">
        <w:rPr>
          <w:rFonts w:ascii="Times New Roman" w:eastAsia="Times New Roman" w:hAnsi="Times New Roman"/>
          <w:sz w:val="28"/>
          <w:szCs w:val="28"/>
          <w:lang w:eastAsia="ru-RU"/>
        </w:rPr>
        <w:t xml:space="preserve">заявления </w:t>
      </w:r>
      <w:r w:rsidR="00275E4E" w:rsidRPr="002821B5">
        <w:rPr>
          <w:rFonts w:ascii="Times New Roman" w:eastAsia="Times New Roman" w:hAnsi="Times New Roman"/>
          <w:sz w:val="28"/>
          <w:szCs w:val="28"/>
          <w:lang w:eastAsia="ru-RU"/>
        </w:rPr>
        <w:t xml:space="preserve"> ос</w:t>
      </w:r>
      <w:r w:rsidRPr="002821B5">
        <w:rPr>
          <w:rFonts w:ascii="Times New Roman" w:eastAsia="Times New Roman" w:hAnsi="Times New Roman"/>
          <w:sz w:val="28"/>
          <w:szCs w:val="28"/>
          <w:lang w:eastAsia="ru-RU"/>
        </w:rPr>
        <w:t>уществляется в течение 15 минут в день поступления за</w:t>
      </w:r>
      <w:r w:rsidR="00B435B5" w:rsidRPr="002821B5">
        <w:rPr>
          <w:rFonts w:ascii="Times New Roman" w:eastAsia="Times New Roman" w:hAnsi="Times New Roman"/>
          <w:sz w:val="28"/>
          <w:szCs w:val="28"/>
          <w:lang w:eastAsia="ru-RU"/>
        </w:rPr>
        <w:t>явления</w:t>
      </w:r>
      <w:r w:rsidR="009D6292" w:rsidRPr="002821B5">
        <w:rPr>
          <w:rFonts w:ascii="Times New Roman" w:eastAsia="Times New Roman" w:hAnsi="Times New Roman"/>
          <w:sz w:val="28"/>
          <w:szCs w:val="28"/>
          <w:lang w:eastAsia="ru-RU"/>
        </w:rPr>
        <w:t xml:space="preserve"> в организацию, в которой</w:t>
      </w:r>
      <w:r w:rsidR="0040493D" w:rsidRPr="002821B5">
        <w:rPr>
          <w:rFonts w:ascii="Times New Roman" w:eastAsia="Times New Roman" w:hAnsi="Times New Roman"/>
          <w:sz w:val="28"/>
          <w:szCs w:val="28"/>
          <w:lang w:eastAsia="ru-RU"/>
        </w:rPr>
        <w:t xml:space="preserve"> работает молодой специалист.</w:t>
      </w:r>
    </w:p>
    <w:p w:rsidR="004912F3" w:rsidRPr="002821B5" w:rsidRDefault="004912F3" w:rsidP="007366EA">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За получением выплаты молодой специалист обращается к руководителю организации один раз.</w:t>
      </w:r>
    </w:p>
    <w:p w:rsidR="00FA3A16" w:rsidRPr="002821B5" w:rsidRDefault="00FA3A16" w:rsidP="001B77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21B5">
        <w:rPr>
          <w:rFonts w:ascii="Times New Roman" w:eastAsia="Times New Roman" w:hAnsi="Times New Roman"/>
          <w:color w:val="000000"/>
          <w:sz w:val="28"/>
          <w:szCs w:val="28"/>
          <w:lang w:eastAsia="ru-RU"/>
        </w:rPr>
        <w:t>3.</w:t>
      </w:r>
      <w:r w:rsidR="007B7615" w:rsidRPr="002821B5">
        <w:rPr>
          <w:rFonts w:ascii="Times New Roman" w:eastAsia="Times New Roman" w:hAnsi="Times New Roman"/>
          <w:color w:val="000000"/>
          <w:sz w:val="28"/>
          <w:szCs w:val="28"/>
          <w:lang w:eastAsia="ru-RU"/>
        </w:rPr>
        <w:t>1.</w:t>
      </w:r>
      <w:r w:rsidR="00616824" w:rsidRPr="002821B5">
        <w:rPr>
          <w:rFonts w:ascii="Times New Roman" w:eastAsia="Times New Roman" w:hAnsi="Times New Roman"/>
          <w:color w:val="000000"/>
          <w:sz w:val="28"/>
          <w:szCs w:val="28"/>
          <w:lang w:eastAsia="ru-RU"/>
        </w:rPr>
        <w:t>2</w:t>
      </w:r>
      <w:r w:rsidRPr="002821B5">
        <w:rPr>
          <w:rFonts w:ascii="Times New Roman" w:eastAsia="Times New Roman" w:hAnsi="Times New Roman"/>
          <w:color w:val="000000"/>
          <w:sz w:val="28"/>
          <w:szCs w:val="28"/>
          <w:lang w:eastAsia="ru-RU"/>
        </w:rPr>
        <w:t xml:space="preserve">. </w:t>
      </w:r>
      <w:r w:rsidRPr="002821B5">
        <w:rPr>
          <w:rFonts w:ascii="Times New Roman" w:eastAsia="Times New Roman" w:hAnsi="Times New Roman"/>
          <w:sz w:val="28"/>
          <w:szCs w:val="28"/>
          <w:lang w:eastAsia="ru-RU"/>
        </w:rPr>
        <w:t xml:space="preserve">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не осуществляется. </w:t>
      </w:r>
    </w:p>
    <w:p w:rsidR="007244F6" w:rsidRPr="002821B5" w:rsidRDefault="007244F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3.1.</w:t>
      </w:r>
      <w:r w:rsidR="001B77D1" w:rsidRPr="002821B5">
        <w:rPr>
          <w:rFonts w:ascii="Times New Roman" w:eastAsia="Times New Roman" w:hAnsi="Times New Roman"/>
          <w:sz w:val="28"/>
          <w:szCs w:val="28"/>
          <w:lang w:eastAsia="ru-RU"/>
        </w:rPr>
        <w:t>3</w:t>
      </w:r>
      <w:r w:rsidRPr="002821B5">
        <w:rPr>
          <w:rFonts w:ascii="Times New Roman" w:eastAsia="Times New Roman" w:hAnsi="Times New Roman"/>
          <w:sz w:val="28"/>
          <w:szCs w:val="28"/>
          <w:lang w:eastAsia="ru-RU"/>
        </w:rPr>
        <w:t>.</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Результатом исполнения административного действия является  приём  </w:t>
      </w:r>
      <w:r w:rsidR="0040493D" w:rsidRPr="002821B5">
        <w:rPr>
          <w:rFonts w:ascii="Times New Roman" w:eastAsia="Times New Roman" w:hAnsi="Times New Roman"/>
          <w:sz w:val="28"/>
          <w:szCs w:val="28"/>
          <w:lang w:eastAsia="ru-RU"/>
        </w:rPr>
        <w:t>и регистрация в организации  заявления.</w:t>
      </w:r>
    </w:p>
    <w:p w:rsidR="00ED208E" w:rsidRPr="002821B5" w:rsidRDefault="00FA3A16" w:rsidP="00ED208E">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color w:val="000000"/>
          <w:sz w:val="28"/>
          <w:szCs w:val="28"/>
          <w:lang w:eastAsia="ru-RU"/>
        </w:rPr>
        <w:tab/>
      </w:r>
      <w:r w:rsidR="00B45830">
        <w:rPr>
          <w:rFonts w:ascii="Times New Roman" w:eastAsia="Times New Roman" w:hAnsi="Times New Roman"/>
          <w:color w:val="000000"/>
          <w:sz w:val="28"/>
          <w:szCs w:val="28"/>
          <w:lang w:eastAsia="ru-RU"/>
        </w:rPr>
        <w:t xml:space="preserve"> </w:t>
      </w:r>
      <w:r w:rsidRPr="002821B5">
        <w:rPr>
          <w:rFonts w:ascii="Times New Roman" w:eastAsia="Times New Roman" w:hAnsi="Times New Roman"/>
          <w:color w:val="000000"/>
          <w:sz w:val="28"/>
          <w:szCs w:val="28"/>
          <w:lang w:eastAsia="ru-RU"/>
        </w:rPr>
        <w:t>3.</w:t>
      </w:r>
      <w:r w:rsidR="00426F0F" w:rsidRPr="002821B5">
        <w:rPr>
          <w:rFonts w:ascii="Times New Roman" w:eastAsia="Times New Roman" w:hAnsi="Times New Roman"/>
          <w:color w:val="000000"/>
          <w:sz w:val="28"/>
          <w:szCs w:val="28"/>
          <w:lang w:eastAsia="ru-RU"/>
        </w:rPr>
        <w:t>2</w:t>
      </w:r>
      <w:r w:rsidR="007B7615" w:rsidRPr="002821B5">
        <w:rPr>
          <w:rFonts w:ascii="Times New Roman" w:eastAsia="Times New Roman" w:hAnsi="Times New Roman"/>
          <w:color w:val="000000"/>
          <w:sz w:val="28"/>
          <w:szCs w:val="28"/>
          <w:lang w:eastAsia="ru-RU"/>
        </w:rPr>
        <w:t xml:space="preserve">. </w:t>
      </w:r>
      <w:r w:rsidR="0040493D" w:rsidRPr="002821B5">
        <w:rPr>
          <w:rFonts w:ascii="Times New Roman" w:eastAsia="Times New Roman" w:hAnsi="Times New Roman"/>
          <w:color w:val="000000"/>
          <w:sz w:val="28"/>
          <w:szCs w:val="28"/>
          <w:lang w:eastAsia="ru-RU"/>
        </w:rPr>
        <w:t>Рассмотрение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p>
    <w:p w:rsidR="00A2063D" w:rsidRPr="002821B5" w:rsidRDefault="00A2063D" w:rsidP="00A2063D">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3.</w:t>
      </w:r>
      <w:r w:rsidR="00426F0F" w:rsidRPr="002821B5">
        <w:rPr>
          <w:rFonts w:ascii="Times New Roman" w:eastAsia="Times New Roman" w:hAnsi="Times New Roman"/>
          <w:sz w:val="28"/>
          <w:szCs w:val="28"/>
          <w:lang w:eastAsia="ru-RU"/>
        </w:rPr>
        <w:t>2</w:t>
      </w:r>
      <w:r w:rsidRPr="002821B5">
        <w:rPr>
          <w:rFonts w:ascii="Times New Roman" w:eastAsia="Times New Roman" w:hAnsi="Times New Roman"/>
          <w:sz w:val="28"/>
          <w:szCs w:val="28"/>
          <w:lang w:eastAsia="ru-RU"/>
        </w:rPr>
        <w:t xml:space="preserve">.1. Основанием для начала исполнения административной процедуры является зарегистрированное </w:t>
      </w:r>
      <w:r w:rsidR="009D6292" w:rsidRPr="002821B5">
        <w:rPr>
          <w:rFonts w:ascii="Times New Roman" w:eastAsia="Times New Roman" w:hAnsi="Times New Roman"/>
          <w:sz w:val="28"/>
          <w:szCs w:val="28"/>
          <w:lang w:eastAsia="ru-RU"/>
        </w:rPr>
        <w:t xml:space="preserve">в организации </w:t>
      </w:r>
      <w:r w:rsidRPr="002821B5">
        <w:rPr>
          <w:rFonts w:ascii="Times New Roman" w:eastAsia="Times New Roman" w:hAnsi="Times New Roman"/>
          <w:sz w:val="28"/>
          <w:szCs w:val="28"/>
          <w:lang w:eastAsia="ru-RU"/>
        </w:rPr>
        <w:t>заявление</w:t>
      </w:r>
      <w:r w:rsidR="00911284" w:rsidRPr="002821B5">
        <w:rPr>
          <w:rFonts w:ascii="Times New Roman" w:eastAsia="Times New Roman" w:hAnsi="Times New Roman"/>
          <w:sz w:val="28"/>
          <w:szCs w:val="28"/>
          <w:lang w:eastAsia="ru-RU"/>
        </w:rPr>
        <w:t>.</w:t>
      </w:r>
    </w:p>
    <w:p w:rsidR="002D594E" w:rsidRPr="002821B5" w:rsidRDefault="00B45830" w:rsidP="002D594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D594E" w:rsidRPr="002821B5">
        <w:rPr>
          <w:rFonts w:ascii="Times New Roman" w:eastAsia="Times New Roman" w:hAnsi="Times New Roman"/>
          <w:sz w:val="28"/>
          <w:szCs w:val="28"/>
          <w:lang w:eastAsia="ru-RU"/>
        </w:rPr>
        <w:t xml:space="preserve">В течение 4 календарных дней со дня подачи заявления руководитель </w:t>
      </w:r>
      <w:r w:rsidR="00275E4E" w:rsidRPr="002821B5">
        <w:rPr>
          <w:rFonts w:ascii="Times New Roman" w:eastAsia="Times New Roman" w:hAnsi="Times New Roman"/>
          <w:sz w:val="28"/>
          <w:szCs w:val="28"/>
          <w:lang w:eastAsia="ru-RU"/>
        </w:rPr>
        <w:t xml:space="preserve"> организации</w:t>
      </w:r>
      <w:r w:rsidR="002D594E" w:rsidRPr="002821B5">
        <w:rPr>
          <w:rFonts w:ascii="Times New Roman" w:eastAsia="Times New Roman" w:hAnsi="Times New Roman"/>
          <w:sz w:val="28"/>
          <w:szCs w:val="28"/>
          <w:lang w:eastAsia="ru-RU"/>
        </w:rPr>
        <w:t xml:space="preserve"> рассматривает заявление и принимает решение:</w:t>
      </w:r>
    </w:p>
    <w:p w:rsidR="002D594E" w:rsidRPr="002821B5" w:rsidRDefault="00B45830" w:rsidP="002D594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D594E" w:rsidRPr="002821B5">
        <w:rPr>
          <w:rFonts w:ascii="Times New Roman" w:eastAsia="Times New Roman" w:hAnsi="Times New Roman"/>
          <w:sz w:val="28"/>
          <w:szCs w:val="28"/>
          <w:lang w:eastAsia="ru-RU"/>
        </w:rPr>
        <w:t xml:space="preserve">а) о предоставлении </w:t>
      </w:r>
      <w:r w:rsidR="00152D1B" w:rsidRPr="002821B5">
        <w:rPr>
          <w:rFonts w:ascii="Times New Roman" w:eastAsia="Times New Roman" w:hAnsi="Times New Roman"/>
          <w:sz w:val="28"/>
          <w:szCs w:val="28"/>
          <w:lang w:eastAsia="ru-RU"/>
        </w:rPr>
        <w:t>меры социальной поддержки</w:t>
      </w:r>
      <w:r w:rsidR="002D594E" w:rsidRPr="002821B5">
        <w:rPr>
          <w:rFonts w:ascii="Times New Roman" w:eastAsia="Times New Roman" w:hAnsi="Times New Roman"/>
          <w:sz w:val="28"/>
          <w:szCs w:val="28"/>
          <w:lang w:eastAsia="ru-RU"/>
        </w:rPr>
        <w:t xml:space="preserve">(при отсутствии оснований для отказа в предоставлении </w:t>
      </w:r>
      <w:r w:rsidR="00152D1B" w:rsidRPr="002821B5">
        <w:rPr>
          <w:rFonts w:ascii="Times New Roman" w:eastAsia="Times New Roman" w:hAnsi="Times New Roman"/>
          <w:sz w:val="28"/>
          <w:szCs w:val="28"/>
          <w:lang w:eastAsia="ru-RU"/>
        </w:rPr>
        <w:t>меры социальной поддержки</w:t>
      </w:r>
      <w:r w:rsidR="002D594E" w:rsidRPr="002821B5">
        <w:rPr>
          <w:rFonts w:ascii="Times New Roman" w:eastAsia="Times New Roman" w:hAnsi="Times New Roman"/>
          <w:sz w:val="28"/>
          <w:szCs w:val="28"/>
          <w:lang w:eastAsia="ru-RU"/>
        </w:rPr>
        <w:t>, указанн</w:t>
      </w:r>
      <w:r w:rsidR="00D90D19" w:rsidRPr="002821B5">
        <w:rPr>
          <w:rFonts w:ascii="Times New Roman" w:eastAsia="Times New Roman" w:hAnsi="Times New Roman"/>
          <w:sz w:val="28"/>
          <w:szCs w:val="28"/>
          <w:lang w:eastAsia="ru-RU"/>
        </w:rPr>
        <w:t xml:space="preserve">ых </w:t>
      </w:r>
      <w:r w:rsidR="002D594E" w:rsidRPr="002821B5">
        <w:rPr>
          <w:rFonts w:ascii="Times New Roman" w:eastAsia="Times New Roman" w:hAnsi="Times New Roman"/>
          <w:sz w:val="28"/>
          <w:szCs w:val="28"/>
          <w:lang w:eastAsia="ru-RU"/>
        </w:rPr>
        <w:t xml:space="preserve"> в пункте </w:t>
      </w:r>
      <w:r w:rsidR="00D90D19" w:rsidRPr="002821B5">
        <w:rPr>
          <w:rFonts w:ascii="Times New Roman" w:eastAsia="Times New Roman" w:hAnsi="Times New Roman"/>
          <w:sz w:val="28"/>
          <w:szCs w:val="28"/>
          <w:lang w:eastAsia="ru-RU"/>
        </w:rPr>
        <w:t>2.8</w:t>
      </w:r>
      <w:r w:rsidR="002D594E" w:rsidRPr="002821B5">
        <w:rPr>
          <w:rFonts w:ascii="Times New Roman" w:eastAsia="Times New Roman" w:hAnsi="Times New Roman"/>
          <w:sz w:val="28"/>
          <w:szCs w:val="28"/>
          <w:lang w:eastAsia="ru-RU"/>
        </w:rPr>
        <w:t xml:space="preserve"> настоящего </w:t>
      </w:r>
      <w:r w:rsidR="00D90D19" w:rsidRPr="002821B5">
        <w:rPr>
          <w:rFonts w:ascii="Times New Roman" w:eastAsia="Times New Roman" w:hAnsi="Times New Roman"/>
          <w:sz w:val="28"/>
          <w:szCs w:val="28"/>
          <w:lang w:eastAsia="ru-RU"/>
        </w:rPr>
        <w:t>Административного регламента</w:t>
      </w:r>
      <w:r w:rsidR="002D594E" w:rsidRPr="002821B5">
        <w:rPr>
          <w:rFonts w:ascii="Times New Roman" w:eastAsia="Times New Roman" w:hAnsi="Times New Roman"/>
          <w:sz w:val="28"/>
          <w:szCs w:val="28"/>
          <w:lang w:eastAsia="ru-RU"/>
        </w:rPr>
        <w:t>);</w:t>
      </w:r>
    </w:p>
    <w:p w:rsidR="002D594E" w:rsidRPr="002821B5" w:rsidRDefault="00B45830" w:rsidP="002D594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D594E" w:rsidRPr="002821B5">
        <w:rPr>
          <w:rFonts w:ascii="Times New Roman" w:eastAsia="Times New Roman" w:hAnsi="Times New Roman"/>
          <w:sz w:val="28"/>
          <w:szCs w:val="28"/>
          <w:lang w:eastAsia="ru-RU"/>
        </w:rPr>
        <w:t xml:space="preserve">б) об отказе в предоставлении </w:t>
      </w:r>
      <w:r w:rsidR="00152D1B" w:rsidRPr="002821B5">
        <w:rPr>
          <w:rFonts w:ascii="Times New Roman" w:eastAsia="Times New Roman" w:hAnsi="Times New Roman"/>
          <w:sz w:val="28"/>
          <w:szCs w:val="28"/>
          <w:lang w:eastAsia="ru-RU"/>
        </w:rPr>
        <w:t xml:space="preserve">меры социальной поддержки </w:t>
      </w:r>
      <w:r w:rsidR="002D594E" w:rsidRPr="002821B5">
        <w:rPr>
          <w:rFonts w:ascii="Times New Roman" w:eastAsia="Times New Roman" w:hAnsi="Times New Roman"/>
          <w:sz w:val="28"/>
          <w:szCs w:val="28"/>
          <w:lang w:eastAsia="ru-RU"/>
        </w:rPr>
        <w:t xml:space="preserve">(при наличии оснований, указанных в пункте </w:t>
      </w:r>
      <w:r w:rsidR="00D90D19" w:rsidRPr="002821B5">
        <w:rPr>
          <w:rFonts w:ascii="Times New Roman" w:eastAsia="Times New Roman" w:hAnsi="Times New Roman"/>
          <w:sz w:val="28"/>
          <w:szCs w:val="28"/>
          <w:lang w:eastAsia="ru-RU"/>
        </w:rPr>
        <w:t>2.8</w:t>
      </w:r>
      <w:r w:rsidR="002D594E" w:rsidRPr="002821B5">
        <w:rPr>
          <w:rFonts w:ascii="Times New Roman" w:eastAsia="Times New Roman" w:hAnsi="Times New Roman"/>
          <w:sz w:val="28"/>
          <w:szCs w:val="28"/>
          <w:lang w:eastAsia="ru-RU"/>
        </w:rPr>
        <w:t xml:space="preserve"> настоящего </w:t>
      </w:r>
      <w:r w:rsidR="00D90D19" w:rsidRPr="002821B5">
        <w:rPr>
          <w:rFonts w:ascii="Times New Roman" w:eastAsia="Times New Roman" w:hAnsi="Times New Roman"/>
          <w:sz w:val="28"/>
          <w:szCs w:val="28"/>
          <w:lang w:eastAsia="ru-RU"/>
        </w:rPr>
        <w:t>Административного регламента</w:t>
      </w:r>
      <w:r w:rsidR="002D594E" w:rsidRPr="002821B5">
        <w:rPr>
          <w:rFonts w:ascii="Times New Roman" w:eastAsia="Times New Roman" w:hAnsi="Times New Roman"/>
          <w:sz w:val="28"/>
          <w:szCs w:val="28"/>
          <w:lang w:eastAsia="ru-RU"/>
        </w:rPr>
        <w:t>).</w:t>
      </w:r>
    </w:p>
    <w:p w:rsidR="002D594E" w:rsidRPr="002821B5" w:rsidRDefault="00B45830" w:rsidP="002D594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D594E" w:rsidRPr="002821B5">
        <w:rPr>
          <w:rFonts w:ascii="Times New Roman" w:eastAsia="Times New Roman" w:hAnsi="Times New Roman"/>
          <w:sz w:val="28"/>
          <w:szCs w:val="28"/>
          <w:lang w:eastAsia="ru-RU"/>
        </w:rPr>
        <w:t xml:space="preserve">Принятое решение оформляется приказом руководителя </w:t>
      </w:r>
      <w:r w:rsidR="008E7F72" w:rsidRPr="002821B5">
        <w:rPr>
          <w:rFonts w:ascii="Times New Roman" w:eastAsia="Times New Roman" w:hAnsi="Times New Roman"/>
          <w:sz w:val="28"/>
          <w:szCs w:val="28"/>
          <w:lang w:eastAsia="ru-RU"/>
        </w:rPr>
        <w:t xml:space="preserve">организации </w:t>
      </w:r>
      <w:r w:rsidR="002D594E" w:rsidRPr="002821B5">
        <w:rPr>
          <w:rFonts w:ascii="Times New Roman" w:eastAsia="Times New Roman" w:hAnsi="Times New Roman"/>
          <w:sz w:val="28"/>
          <w:szCs w:val="28"/>
          <w:lang w:eastAsia="ru-RU"/>
        </w:rPr>
        <w:t xml:space="preserve"> о предоставлении </w:t>
      </w:r>
      <w:r w:rsidR="00152D1B" w:rsidRPr="002821B5">
        <w:rPr>
          <w:rFonts w:ascii="Times New Roman" w:eastAsia="Times New Roman" w:hAnsi="Times New Roman"/>
          <w:sz w:val="28"/>
          <w:szCs w:val="28"/>
          <w:lang w:eastAsia="ru-RU"/>
        </w:rPr>
        <w:t xml:space="preserve">меры социальной поддержки </w:t>
      </w:r>
      <w:r w:rsidR="002D594E" w:rsidRPr="002821B5">
        <w:rPr>
          <w:rFonts w:ascii="Times New Roman" w:eastAsia="Times New Roman" w:hAnsi="Times New Roman"/>
          <w:sz w:val="28"/>
          <w:szCs w:val="28"/>
          <w:lang w:eastAsia="ru-RU"/>
        </w:rPr>
        <w:t xml:space="preserve"> либо об отказе в предоставлении </w:t>
      </w:r>
      <w:r w:rsidR="00152D1B" w:rsidRPr="002821B5">
        <w:rPr>
          <w:rFonts w:ascii="Times New Roman" w:eastAsia="Times New Roman" w:hAnsi="Times New Roman"/>
          <w:sz w:val="28"/>
          <w:szCs w:val="28"/>
          <w:lang w:eastAsia="ru-RU"/>
        </w:rPr>
        <w:t xml:space="preserve">меры социальной поддержки </w:t>
      </w:r>
      <w:r w:rsidR="008E7F72" w:rsidRPr="002821B5">
        <w:rPr>
          <w:rFonts w:ascii="Times New Roman" w:eastAsia="Times New Roman" w:hAnsi="Times New Roman"/>
          <w:sz w:val="28"/>
          <w:szCs w:val="28"/>
          <w:lang w:eastAsia="ru-RU"/>
        </w:rPr>
        <w:t>(д</w:t>
      </w:r>
      <w:r w:rsidR="002D594E" w:rsidRPr="002821B5">
        <w:rPr>
          <w:rFonts w:ascii="Times New Roman" w:eastAsia="Times New Roman" w:hAnsi="Times New Roman"/>
          <w:sz w:val="28"/>
          <w:szCs w:val="28"/>
          <w:lang w:eastAsia="ru-RU"/>
        </w:rPr>
        <w:t>алее - приказ) в течение 4 календарных дней со дня принятия решения.</w:t>
      </w:r>
    </w:p>
    <w:p w:rsidR="002D594E" w:rsidRPr="002821B5" w:rsidRDefault="002D594E" w:rsidP="002D594E">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О принятом решении руководитель </w:t>
      </w:r>
      <w:r w:rsidR="008E7F72" w:rsidRPr="002821B5">
        <w:rPr>
          <w:rFonts w:ascii="Times New Roman" w:eastAsia="Times New Roman" w:hAnsi="Times New Roman"/>
          <w:sz w:val="28"/>
          <w:szCs w:val="28"/>
          <w:lang w:eastAsia="ru-RU"/>
        </w:rPr>
        <w:t xml:space="preserve"> организации</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письменно уведомляет </w:t>
      </w:r>
      <w:r w:rsidR="008E7F72" w:rsidRPr="002821B5">
        <w:rPr>
          <w:rFonts w:ascii="Times New Roman" w:eastAsia="Times New Roman" w:hAnsi="Times New Roman"/>
          <w:sz w:val="28"/>
          <w:szCs w:val="28"/>
          <w:lang w:eastAsia="ru-RU"/>
        </w:rPr>
        <w:t xml:space="preserve">заявителя </w:t>
      </w:r>
      <w:r w:rsidRPr="002821B5">
        <w:rPr>
          <w:rFonts w:ascii="Times New Roman" w:eastAsia="Times New Roman" w:hAnsi="Times New Roman"/>
          <w:sz w:val="28"/>
          <w:szCs w:val="28"/>
          <w:lang w:eastAsia="ru-RU"/>
        </w:rPr>
        <w:t>в течение 4 календарных дней со дня издания приказа руководителя</w:t>
      </w:r>
      <w:r w:rsidR="002C7C50" w:rsidRPr="002821B5">
        <w:rPr>
          <w:rFonts w:ascii="Times New Roman" w:eastAsia="Times New Roman" w:hAnsi="Times New Roman"/>
          <w:sz w:val="28"/>
          <w:szCs w:val="28"/>
          <w:lang w:eastAsia="ru-RU"/>
        </w:rPr>
        <w:t>.</w:t>
      </w:r>
    </w:p>
    <w:p w:rsidR="007244F6" w:rsidRPr="002821B5" w:rsidRDefault="007244F6" w:rsidP="002D594E">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3.2.2. Результатом исполнения административного действия является издание  приказа руководителя организации о предоставлении </w:t>
      </w:r>
      <w:r w:rsidR="00152D1B" w:rsidRPr="002821B5">
        <w:rPr>
          <w:rFonts w:ascii="Times New Roman" w:eastAsia="Times New Roman" w:hAnsi="Times New Roman"/>
          <w:sz w:val="28"/>
          <w:szCs w:val="28"/>
          <w:lang w:eastAsia="ru-RU"/>
        </w:rPr>
        <w:t xml:space="preserve">меры социальной поддержки </w:t>
      </w:r>
      <w:r w:rsidRPr="002821B5">
        <w:rPr>
          <w:rFonts w:ascii="Times New Roman" w:eastAsia="Times New Roman" w:hAnsi="Times New Roman"/>
          <w:sz w:val="28"/>
          <w:szCs w:val="28"/>
          <w:lang w:eastAsia="ru-RU"/>
        </w:rPr>
        <w:t xml:space="preserve">  либо об отказе в предоставлении </w:t>
      </w:r>
      <w:r w:rsidR="00152D1B" w:rsidRPr="002821B5">
        <w:rPr>
          <w:rFonts w:ascii="Times New Roman" w:eastAsia="Times New Roman" w:hAnsi="Times New Roman"/>
          <w:sz w:val="28"/>
          <w:szCs w:val="28"/>
          <w:lang w:eastAsia="ru-RU"/>
        </w:rPr>
        <w:t>меры социальной поддержки.</w:t>
      </w:r>
    </w:p>
    <w:p w:rsidR="00152D1B" w:rsidRPr="002821B5" w:rsidRDefault="00B45830" w:rsidP="002D594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47176" w:rsidRPr="002821B5">
        <w:rPr>
          <w:rFonts w:ascii="Times New Roman" w:eastAsia="Times New Roman" w:hAnsi="Times New Roman"/>
          <w:sz w:val="28"/>
          <w:szCs w:val="28"/>
          <w:lang w:eastAsia="ru-RU"/>
        </w:rPr>
        <w:t xml:space="preserve">3.3. </w:t>
      </w:r>
      <w:r w:rsidR="00152D1B" w:rsidRPr="002821B5">
        <w:rPr>
          <w:rFonts w:ascii="Times New Roman" w:eastAsia="Times New Roman" w:hAnsi="Times New Roman"/>
          <w:sz w:val="28"/>
          <w:szCs w:val="28"/>
          <w:lang w:eastAsia="ru-RU"/>
        </w:rPr>
        <w:t>Предоставление меры социальной поддержки молодых специалистов в сфере образования, культуры, физической культуры и спорта в форме единовременной денежной выплаты.</w:t>
      </w:r>
    </w:p>
    <w:p w:rsidR="007244F6" w:rsidRPr="002821B5" w:rsidRDefault="007244F6" w:rsidP="002D594E">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3.3.1. Основанием для начала исполнения административной процедуры является приказ руководителя организации  о предоставлении </w:t>
      </w:r>
      <w:r w:rsidR="00152D1B" w:rsidRPr="002821B5">
        <w:rPr>
          <w:rFonts w:ascii="Times New Roman" w:eastAsia="Times New Roman" w:hAnsi="Times New Roman"/>
          <w:sz w:val="28"/>
          <w:szCs w:val="28"/>
          <w:lang w:eastAsia="ru-RU"/>
        </w:rPr>
        <w:t>меры социальной поддержки.</w:t>
      </w:r>
    </w:p>
    <w:p w:rsidR="008206C9" w:rsidRPr="002821B5" w:rsidRDefault="00B45830" w:rsidP="006540E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26F0F" w:rsidRPr="002821B5">
        <w:rPr>
          <w:rFonts w:ascii="Times New Roman" w:eastAsia="Times New Roman" w:hAnsi="Times New Roman"/>
          <w:sz w:val="28"/>
          <w:szCs w:val="28"/>
          <w:lang w:eastAsia="ru-RU"/>
        </w:rPr>
        <w:t>3.</w:t>
      </w:r>
      <w:r w:rsidR="008206C9" w:rsidRPr="002821B5">
        <w:rPr>
          <w:rFonts w:ascii="Times New Roman" w:eastAsia="Times New Roman" w:hAnsi="Times New Roman"/>
          <w:sz w:val="28"/>
          <w:szCs w:val="28"/>
          <w:lang w:eastAsia="ru-RU"/>
        </w:rPr>
        <w:t>3</w:t>
      </w:r>
      <w:r w:rsidR="00380AF3" w:rsidRPr="002821B5">
        <w:rPr>
          <w:rFonts w:ascii="Times New Roman" w:eastAsia="Times New Roman" w:hAnsi="Times New Roman"/>
          <w:sz w:val="28"/>
          <w:szCs w:val="28"/>
          <w:lang w:eastAsia="ru-RU"/>
        </w:rPr>
        <w:t>.</w:t>
      </w:r>
      <w:r w:rsidR="007244F6" w:rsidRPr="002821B5">
        <w:rPr>
          <w:rFonts w:ascii="Times New Roman" w:eastAsia="Times New Roman" w:hAnsi="Times New Roman"/>
          <w:sz w:val="28"/>
          <w:szCs w:val="28"/>
          <w:lang w:eastAsia="ru-RU"/>
        </w:rPr>
        <w:t>2</w:t>
      </w:r>
      <w:r w:rsidR="00380AF3" w:rsidRPr="002821B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206C9" w:rsidRPr="002821B5">
        <w:rPr>
          <w:rFonts w:ascii="Times New Roman" w:eastAsia="Times New Roman" w:hAnsi="Times New Roman"/>
          <w:sz w:val="28"/>
          <w:szCs w:val="28"/>
          <w:lang w:eastAsia="ru-RU"/>
        </w:rPr>
        <w:t xml:space="preserve">Для получения денежных средств в рамках предоставления </w:t>
      </w:r>
      <w:r w:rsidR="00152D1B" w:rsidRPr="002821B5">
        <w:rPr>
          <w:rFonts w:ascii="Times New Roman" w:eastAsia="Times New Roman" w:hAnsi="Times New Roman"/>
          <w:sz w:val="28"/>
          <w:szCs w:val="28"/>
          <w:lang w:eastAsia="ru-RU"/>
        </w:rPr>
        <w:t xml:space="preserve">меры социальной поддержки </w:t>
      </w:r>
      <w:r w:rsidR="008206C9" w:rsidRPr="002821B5">
        <w:rPr>
          <w:rFonts w:ascii="Times New Roman" w:eastAsia="Times New Roman" w:hAnsi="Times New Roman"/>
          <w:sz w:val="28"/>
          <w:szCs w:val="28"/>
          <w:lang w:eastAsia="ru-RU"/>
        </w:rPr>
        <w:t>организация</w:t>
      </w:r>
      <w:r w:rsidR="00AE4DC9" w:rsidRPr="002821B5">
        <w:rPr>
          <w:rFonts w:ascii="Times New Roman" w:eastAsia="Times New Roman" w:hAnsi="Times New Roman"/>
          <w:sz w:val="28"/>
          <w:szCs w:val="28"/>
          <w:lang w:eastAsia="ru-RU"/>
        </w:rPr>
        <w:t xml:space="preserve"> </w:t>
      </w:r>
      <w:r w:rsidR="008206C9" w:rsidRPr="002821B5">
        <w:rPr>
          <w:rFonts w:ascii="Times New Roman" w:eastAsia="Times New Roman" w:hAnsi="Times New Roman"/>
          <w:sz w:val="28"/>
          <w:szCs w:val="28"/>
          <w:lang w:eastAsia="ru-RU"/>
        </w:rPr>
        <w:t>в течение 5 календарных дней со дня издания приказа предоставляет заявку на финансирование в  Управление</w:t>
      </w:r>
      <w:r w:rsidR="002676D1" w:rsidRPr="002821B5">
        <w:rPr>
          <w:rFonts w:ascii="Times New Roman" w:eastAsia="Times New Roman" w:hAnsi="Times New Roman"/>
          <w:sz w:val="28"/>
          <w:szCs w:val="28"/>
          <w:lang w:eastAsia="ru-RU"/>
        </w:rPr>
        <w:t xml:space="preserve"> образова</w:t>
      </w:r>
      <w:r w:rsidR="00DB6A64" w:rsidRPr="002821B5">
        <w:rPr>
          <w:rFonts w:ascii="Times New Roman" w:eastAsia="Times New Roman" w:hAnsi="Times New Roman"/>
          <w:sz w:val="28"/>
          <w:szCs w:val="28"/>
          <w:lang w:eastAsia="ru-RU"/>
        </w:rPr>
        <w:t>ния, Управление культуры</w:t>
      </w:r>
      <w:r w:rsidR="008206C9" w:rsidRPr="002821B5">
        <w:rPr>
          <w:rFonts w:ascii="Times New Roman" w:eastAsia="Times New Roman" w:hAnsi="Times New Roman"/>
          <w:sz w:val="28"/>
          <w:szCs w:val="28"/>
          <w:lang w:eastAsia="ru-RU"/>
        </w:rPr>
        <w:t>, Комитет.</w:t>
      </w:r>
    </w:p>
    <w:p w:rsidR="00C14E2D" w:rsidRPr="002821B5" w:rsidRDefault="00B45830" w:rsidP="00380AF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14E2D" w:rsidRPr="002821B5">
        <w:rPr>
          <w:rFonts w:ascii="Times New Roman" w:hAnsi="Times New Roman"/>
          <w:sz w:val="28"/>
          <w:szCs w:val="28"/>
        </w:rPr>
        <w:t>3.</w:t>
      </w:r>
      <w:r w:rsidR="008206C9" w:rsidRPr="002821B5">
        <w:rPr>
          <w:rFonts w:ascii="Times New Roman" w:hAnsi="Times New Roman"/>
          <w:sz w:val="28"/>
          <w:szCs w:val="28"/>
        </w:rPr>
        <w:t>3.</w:t>
      </w:r>
      <w:r w:rsidR="007244F6" w:rsidRPr="002821B5">
        <w:rPr>
          <w:rFonts w:ascii="Times New Roman" w:hAnsi="Times New Roman"/>
          <w:sz w:val="28"/>
          <w:szCs w:val="28"/>
        </w:rPr>
        <w:t>3</w:t>
      </w:r>
      <w:r w:rsidR="00C14E2D" w:rsidRPr="002821B5">
        <w:rPr>
          <w:rFonts w:ascii="Times New Roman" w:hAnsi="Times New Roman"/>
          <w:sz w:val="28"/>
          <w:szCs w:val="28"/>
        </w:rPr>
        <w:t>. Управление</w:t>
      </w:r>
      <w:r w:rsidR="00DB6A64" w:rsidRPr="002821B5">
        <w:rPr>
          <w:rFonts w:ascii="Times New Roman" w:hAnsi="Times New Roman"/>
          <w:sz w:val="28"/>
          <w:szCs w:val="28"/>
        </w:rPr>
        <w:t xml:space="preserve"> образования</w:t>
      </w:r>
      <w:r w:rsidR="008206C9" w:rsidRPr="002821B5">
        <w:rPr>
          <w:rFonts w:ascii="Times New Roman" w:hAnsi="Times New Roman"/>
          <w:sz w:val="28"/>
          <w:szCs w:val="28"/>
        </w:rPr>
        <w:t xml:space="preserve">, </w:t>
      </w:r>
      <w:r w:rsidR="00DB6A64" w:rsidRPr="002821B5">
        <w:rPr>
          <w:rFonts w:ascii="Times New Roman" w:hAnsi="Times New Roman"/>
          <w:sz w:val="28"/>
          <w:szCs w:val="28"/>
        </w:rPr>
        <w:t xml:space="preserve">Управление культуры, </w:t>
      </w:r>
      <w:r w:rsidR="008206C9" w:rsidRPr="002821B5">
        <w:rPr>
          <w:rFonts w:ascii="Times New Roman" w:hAnsi="Times New Roman"/>
          <w:sz w:val="28"/>
          <w:szCs w:val="28"/>
        </w:rPr>
        <w:t>Комитет, как главные распорядители бюджетных средств,</w:t>
      </w:r>
      <w:r w:rsidR="00C14E2D" w:rsidRPr="002821B5">
        <w:rPr>
          <w:rFonts w:ascii="Times New Roman" w:hAnsi="Times New Roman"/>
          <w:sz w:val="28"/>
          <w:szCs w:val="28"/>
        </w:rPr>
        <w:t xml:space="preserve"> в течение 4 календарных дней со дня поступления заявки </w:t>
      </w:r>
      <w:r w:rsidR="008206C9" w:rsidRPr="002821B5">
        <w:rPr>
          <w:rFonts w:ascii="Times New Roman" w:hAnsi="Times New Roman"/>
          <w:sz w:val="28"/>
          <w:szCs w:val="28"/>
        </w:rPr>
        <w:t>от организации</w:t>
      </w:r>
      <w:r w:rsidR="00AE4DC9" w:rsidRPr="002821B5">
        <w:rPr>
          <w:rFonts w:ascii="Times New Roman" w:hAnsi="Times New Roman"/>
          <w:sz w:val="28"/>
          <w:szCs w:val="28"/>
        </w:rPr>
        <w:t xml:space="preserve"> </w:t>
      </w:r>
      <w:r w:rsidR="00C14E2D" w:rsidRPr="002821B5">
        <w:rPr>
          <w:rFonts w:ascii="Times New Roman" w:hAnsi="Times New Roman"/>
          <w:sz w:val="28"/>
          <w:szCs w:val="28"/>
        </w:rPr>
        <w:t xml:space="preserve">на финансирование </w:t>
      </w:r>
      <w:r w:rsidR="00DB6A64" w:rsidRPr="002821B5">
        <w:rPr>
          <w:rFonts w:ascii="Times New Roman" w:hAnsi="Times New Roman"/>
          <w:sz w:val="28"/>
          <w:szCs w:val="28"/>
        </w:rPr>
        <w:t xml:space="preserve">меры социальной поддержки </w:t>
      </w:r>
      <w:r w:rsidR="00C14E2D" w:rsidRPr="002821B5">
        <w:rPr>
          <w:rFonts w:ascii="Times New Roman" w:hAnsi="Times New Roman"/>
          <w:sz w:val="28"/>
          <w:szCs w:val="28"/>
        </w:rPr>
        <w:t>направля</w:t>
      </w:r>
      <w:r w:rsidR="008E2D72" w:rsidRPr="002821B5">
        <w:rPr>
          <w:rFonts w:ascii="Times New Roman" w:hAnsi="Times New Roman"/>
          <w:sz w:val="28"/>
          <w:szCs w:val="28"/>
        </w:rPr>
        <w:t>ю</w:t>
      </w:r>
      <w:r w:rsidR="00C14E2D" w:rsidRPr="002821B5">
        <w:rPr>
          <w:rFonts w:ascii="Times New Roman" w:hAnsi="Times New Roman"/>
          <w:sz w:val="28"/>
          <w:szCs w:val="28"/>
        </w:rPr>
        <w:t xml:space="preserve">т заявку на финансирование </w:t>
      </w:r>
      <w:r w:rsidR="00DB6A64" w:rsidRPr="002821B5">
        <w:rPr>
          <w:rFonts w:ascii="Times New Roman" w:hAnsi="Times New Roman"/>
          <w:sz w:val="28"/>
          <w:szCs w:val="28"/>
        </w:rPr>
        <w:t xml:space="preserve">меры социальной поддержки </w:t>
      </w:r>
      <w:r w:rsidR="00C14E2D" w:rsidRPr="002821B5">
        <w:rPr>
          <w:rFonts w:ascii="Times New Roman" w:hAnsi="Times New Roman"/>
          <w:sz w:val="28"/>
          <w:szCs w:val="28"/>
        </w:rPr>
        <w:t xml:space="preserve"> в Финансовое управление администрации города Ульяновска.</w:t>
      </w:r>
    </w:p>
    <w:p w:rsidR="00972226" w:rsidRPr="002821B5" w:rsidRDefault="00B45830" w:rsidP="00380AF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14E2D" w:rsidRPr="002821B5">
        <w:rPr>
          <w:rFonts w:ascii="Times New Roman" w:hAnsi="Times New Roman"/>
          <w:sz w:val="28"/>
          <w:szCs w:val="28"/>
        </w:rPr>
        <w:t>3.</w:t>
      </w:r>
      <w:r w:rsidR="008206C9" w:rsidRPr="002821B5">
        <w:rPr>
          <w:rFonts w:ascii="Times New Roman" w:hAnsi="Times New Roman"/>
          <w:sz w:val="28"/>
          <w:szCs w:val="28"/>
        </w:rPr>
        <w:t>3</w:t>
      </w:r>
      <w:r w:rsidR="00C14E2D" w:rsidRPr="002821B5">
        <w:rPr>
          <w:rFonts w:ascii="Times New Roman" w:hAnsi="Times New Roman"/>
          <w:sz w:val="28"/>
          <w:szCs w:val="28"/>
        </w:rPr>
        <w:t>.</w:t>
      </w:r>
      <w:r w:rsidR="007244F6" w:rsidRPr="002821B5">
        <w:rPr>
          <w:rFonts w:ascii="Times New Roman" w:hAnsi="Times New Roman"/>
          <w:sz w:val="28"/>
          <w:szCs w:val="28"/>
        </w:rPr>
        <w:t>4</w:t>
      </w:r>
      <w:r w:rsidR="00C14E2D" w:rsidRPr="002821B5">
        <w:rPr>
          <w:rFonts w:ascii="Times New Roman" w:hAnsi="Times New Roman"/>
          <w:sz w:val="28"/>
          <w:szCs w:val="28"/>
        </w:rPr>
        <w:t xml:space="preserve">. </w:t>
      </w:r>
      <w:r w:rsidR="008206C9" w:rsidRPr="002821B5">
        <w:rPr>
          <w:rFonts w:ascii="Times New Roman" w:hAnsi="Times New Roman"/>
          <w:sz w:val="28"/>
          <w:szCs w:val="28"/>
        </w:rPr>
        <w:t>Финансовое управление администрации города Ульяновска в</w:t>
      </w:r>
      <w:r w:rsidR="00C14E2D" w:rsidRPr="002821B5">
        <w:rPr>
          <w:rFonts w:ascii="Times New Roman" w:hAnsi="Times New Roman"/>
          <w:sz w:val="28"/>
          <w:szCs w:val="28"/>
        </w:rPr>
        <w:t xml:space="preserve"> течение </w:t>
      </w:r>
      <w:r w:rsidR="00E73971" w:rsidRPr="002821B5">
        <w:rPr>
          <w:rFonts w:ascii="Times New Roman" w:hAnsi="Times New Roman"/>
          <w:sz w:val="28"/>
          <w:szCs w:val="28"/>
        </w:rPr>
        <w:t>5</w:t>
      </w:r>
      <w:r w:rsidR="00C14E2D" w:rsidRPr="002821B5">
        <w:rPr>
          <w:rFonts w:ascii="Times New Roman" w:hAnsi="Times New Roman"/>
          <w:sz w:val="28"/>
          <w:szCs w:val="28"/>
        </w:rPr>
        <w:t xml:space="preserve"> календарных дней </w:t>
      </w:r>
      <w:r w:rsidR="00972226" w:rsidRPr="002821B5">
        <w:rPr>
          <w:rFonts w:ascii="Times New Roman" w:hAnsi="Times New Roman"/>
          <w:sz w:val="28"/>
          <w:szCs w:val="28"/>
        </w:rPr>
        <w:t xml:space="preserve">со дня </w:t>
      </w:r>
      <w:r w:rsidR="00C14E2D" w:rsidRPr="002821B5">
        <w:rPr>
          <w:rFonts w:ascii="Times New Roman" w:hAnsi="Times New Roman"/>
          <w:sz w:val="28"/>
          <w:szCs w:val="28"/>
        </w:rPr>
        <w:t>по</w:t>
      </w:r>
      <w:r w:rsidR="00972226" w:rsidRPr="002821B5">
        <w:rPr>
          <w:rFonts w:ascii="Times New Roman" w:hAnsi="Times New Roman"/>
          <w:sz w:val="28"/>
          <w:szCs w:val="28"/>
        </w:rPr>
        <w:t xml:space="preserve">ступления </w:t>
      </w:r>
      <w:r w:rsidR="00C14E2D" w:rsidRPr="002821B5">
        <w:rPr>
          <w:rFonts w:ascii="Times New Roman" w:hAnsi="Times New Roman"/>
          <w:sz w:val="28"/>
          <w:szCs w:val="28"/>
        </w:rPr>
        <w:t xml:space="preserve"> заявки на финансирование </w:t>
      </w:r>
      <w:r w:rsidR="00DB6A64" w:rsidRPr="002821B5">
        <w:rPr>
          <w:rFonts w:ascii="Times New Roman" w:hAnsi="Times New Roman"/>
          <w:sz w:val="28"/>
          <w:szCs w:val="28"/>
        </w:rPr>
        <w:t xml:space="preserve">меры социальной поддержки </w:t>
      </w:r>
      <w:r w:rsidR="00B25B01" w:rsidRPr="002821B5">
        <w:rPr>
          <w:rFonts w:ascii="Times New Roman" w:hAnsi="Times New Roman"/>
          <w:sz w:val="28"/>
          <w:szCs w:val="28"/>
        </w:rPr>
        <w:t xml:space="preserve"> п</w:t>
      </w:r>
      <w:r w:rsidR="00972226" w:rsidRPr="002821B5">
        <w:rPr>
          <w:rFonts w:ascii="Times New Roman" w:hAnsi="Times New Roman"/>
          <w:sz w:val="28"/>
          <w:szCs w:val="28"/>
        </w:rPr>
        <w:t>еречисляет денежные средства главным распорядителям бюджетных средств в области образования, культуры, физической культуры и спорта на их лицевые счета, открытые в Управлении Федерального казначейства по Ульяновской области.</w:t>
      </w:r>
    </w:p>
    <w:p w:rsidR="008125C1" w:rsidRPr="002821B5" w:rsidRDefault="00B45830" w:rsidP="00380AF3">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72226" w:rsidRPr="002821B5">
        <w:rPr>
          <w:rFonts w:ascii="Times New Roman" w:hAnsi="Times New Roman"/>
          <w:sz w:val="28"/>
          <w:szCs w:val="28"/>
        </w:rPr>
        <w:t>3.3.</w:t>
      </w:r>
      <w:r w:rsidR="007244F6" w:rsidRPr="002821B5">
        <w:rPr>
          <w:rFonts w:ascii="Times New Roman" w:hAnsi="Times New Roman"/>
          <w:sz w:val="28"/>
          <w:szCs w:val="28"/>
        </w:rPr>
        <w:t>5</w:t>
      </w:r>
      <w:r w:rsidR="00972226" w:rsidRPr="002821B5">
        <w:rPr>
          <w:rFonts w:ascii="Times New Roman" w:hAnsi="Times New Roman"/>
          <w:sz w:val="28"/>
          <w:szCs w:val="28"/>
        </w:rPr>
        <w:t>.</w:t>
      </w:r>
      <w:r w:rsidR="008125C1" w:rsidRPr="002821B5">
        <w:rPr>
          <w:rFonts w:ascii="Times New Roman" w:hAnsi="Times New Roman"/>
          <w:sz w:val="28"/>
          <w:szCs w:val="28"/>
        </w:rPr>
        <w:t xml:space="preserve"> Управление</w:t>
      </w:r>
      <w:r w:rsidR="00DB6A64" w:rsidRPr="002821B5">
        <w:rPr>
          <w:rFonts w:ascii="Times New Roman" w:hAnsi="Times New Roman"/>
          <w:sz w:val="28"/>
          <w:szCs w:val="28"/>
        </w:rPr>
        <w:t xml:space="preserve"> образования, Управление культуры</w:t>
      </w:r>
      <w:r w:rsidR="008125C1" w:rsidRPr="002821B5">
        <w:rPr>
          <w:rFonts w:ascii="Times New Roman" w:hAnsi="Times New Roman"/>
          <w:sz w:val="28"/>
          <w:szCs w:val="28"/>
        </w:rPr>
        <w:t>, Комитет</w:t>
      </w:r>
      <w:r>
        <w:rPr>
          <w:rFonts w:ascii="Times New Roman" w:hAnsi="Times New Roman"/>
          <w:sz w:val="28"/>
          <w:szCs w:val="28"/>
        </w:rPr>
        <w:t xml:space="preserve"> </w:t>
      </w:r>
      <w:r w:rsidR="008125C1" w:rsidRPr="002821B5">
        <w:rPr>
          <w:rFonts w:ascii="Times New Roman" w:hAnsi="Times New Roman"/>
          <w:sz w:val="28"/>
          <w:szCs w:val="28"/>
        </w:rPr>
        <w:t>в течение 4 календарных дней со дня поступления денежных средств на его лицевой счет от Финансового управления администрации города Ульяновска перечисляет денежные средства  на лицевой счет организации, открытый в</w:t>
      </w:r>
      <w:r>
        <w:rPr>
          <w:rFonts w:ascii="Times New Roman" w:hAnsi="Times New Roman"/>
          <w:sz w:val="28"/>
          <w:szCs w:val="28"/>
        </w:rPr>
        <w:t xml:space="preserve"> </w:t>
      </w:r>
      <w:r w:rsidR="008125C1" w:rsidRPr="002821B5">
        <w:rPr>
          <w:rFonts w:ascii="Times New Roman" w:hAnsi="Times New Roman"/>
          <w:sz w:val="28"/>
          <w:szCs w:val="28"/>
        </w:rPr>
        <w:t>Управлении Федерального казначейства по Ульяновской области.</w:t>
      </w:r>
    </w:p>
    <w:p w:rsidR="00E73971" w:rsidRPr="002821B5" w:rsidRDefault="00E73971" w:rsidP="00380AF3">
      <w:pPr>
        <w:spacing w:after="0" w:line="240" w:lineRule="auto"/>
        <w:ind w:firstLine="540"/>
        <w:jc w:val="both"/>
        <w:rPr>
          <w:rFonts w:ascii="Times New Roman" w:hAnsi="Times New Roman"/>
          <w:sz w:val="28"/>
          <w:szCs w:val="28"/>
        </w:rPr>
      </w:pPr>
      <w:r w:rsidRPr="002821B5">
        <w:rPr>
          <w:rFonts w:ascii="Times New Roman" w:hAnsi="Times New Roman"/>
          <w:sz w:val="28"/>
          <w:szCs w:val="28"/>
        </w:rPr>
        <w:t xml:space="preserve"> 3.</w:t>
      </w:r>
      <w:r w:rsidR="008125C1" w:rsidRPr="002821B5">
        <w:rPr>
          <w:rFonts w:ascii="Times New Roman" w:hAnsi="Times New Roman"/>
          <w:sz w:val="28"/>
          <w:szCs w:val="28"/>
        </w:rPr>
        <w:t>3</w:t>
      </w:r>
      <w:r w:rsidRPr="002821B5">
        <w:rPr>
          <w:rFonts w:ascii="Times New Roman" w:hAnsi="Times New Roman"/>
          <w:sz w:val="28"/>
          <w:szCs w:val="28"/>
        </w:rPr>
        <w:t>.</w:t>
      </w:r>
      <w:r w:rsidR="007244F6" w:rsidRPr="002821B5">
        <w:rPr>
          <w:rFonts w:ascii="Times New Roman" w:hAnsi="Times New Roman"/>
          <w:sz w:val="28"/>
          <w:szCs w:val="28"/>
        </w:rPr>
        <w:t>6</w:t>
      </w:r>
      <w:r w:rsidRPr="002821B5">
        <w:rPr>
          <w:rFonts w:ascii="Times New Roman" w:hAnsi="Times New Roman"/>
          <w:sz w:val="28"/>
          <w:szCs w:val="28"/>
        </w:rPr>
        <w:t>.</w:t>
      </w:r>
      <w:r w:rsidR="00B45830">
        <w:rPr>
          <w:rFonts w:ascii="Times New Roman" w:hAnsi="Times New Roman"/>
          <w:sz w:val="28"/>
          <w:szCs w:val="28"/>
        </w:rPr>
        <w:t xml:space="preserve"> </w:t>
      </w:r>
      <w:r w:rsidR="008125C1" w:rsidRPr="002821B5">
        <w:rPr>
          <w:rFonts w:ascii="Times New Roman" w:hAnsi="Times New Roman"/>
          <w:sz w:val="28"/>
          <w:szCs w:val="28"/>
        </w:rPr>
        <w:t>О</w:t>
      </w:r>
      <w:r w:rsidRPr="002821B5">
        <w:rPr>
          <w:rFonts w:ascii="Times New Roman" w:hAnsi="Times New Roman"/>
          <w:sz w:val="28"/>
          <w:szCs w:val="28"/>
        </w:rPr>
        <w:t xml:space="preserve">рганизация в течение 4 календарных дней со дня поступления денежных средств на </w:t>
      </w:r>
      <w:r w:rsidR="008125C1" w:rsidRPr="002821B5">
        <w:rPr>
          <w:rFonts w:ascii="Times New Roman" w:hAnsi="Times New Roman"/>
          <w:sz w:val="28"/>
          <w:szCs w:val="28"/>
        </w:rPr>
        <w:t>ее</w:t>
      </w:r>
      <w:r w:rsidRPr="002821B5">
        <w:rPr>
          <w:rFonts w:ascii="Times New Roman" w:hAnsi="Times New Roman"/>
          <w:sz w:val="28"/>
          <w:szCs w:val="28"/>
        </w:rPr>
        <w:t xml:space="preserve"> лицевой счет производит их перечисление на счет </w:t>
      </w:r>
      <w:r w:rsidR="008125C1" w:rsidRPr="002821B5">
        <w:rPr>
          <w:rFonts w:ascii="Times New Roman" w:hAnsi="Times New Roman"/>
          <w:sz w:val="28"/>
          <w:szCs w:val="28"/>
        </w:rPr>
        <w:lastRenderedPageBreak/>
        <w:t>заявителя</w:t>
      </w:r>
      <w:r w:rsidRPr="002821B5">
        <w:rPr>
          <w:rFonts w:ascii="Times New Roman" w:hAnsi="Times New Roman"/>
          <w:sz w:val="28"/>
          <w:szCs w:val="28"/>
        </w:rPr>
        <w:t xml:space="preserve">, открытый в кредитной организации, расположенной на территории муниципального образования </w:t>
      </w:r>
      <w:r w:rsidR="003E5433" w:rsidRPr="002821B5">
        <w:rPr>
          <w:rFonts w:ascii="Times New Roman" w:hAnsi="Times New Roman"/>
          <w:sz w:val="28"/>
          <w:szCs w:val="28"/>
        </w:rPr>
        <w:t>«</w:t>
      </w:r>
      <w:r w:rsidRPr="002821B5">
        <w:rPr>
          <w:rFonts w:ascii="Times New Roman" w:hAnsi="Times New Roman"/>
          <w:sz w:val="28"/>
          <w:szCs w:val="28"/>
        </w:rPr>
        <w:t>город Ульяновск</w:t>
      </w:r>
      <w:r w:rsidR="003E5433" w:rsidRPr="002821B5">
        <w:rPr>
          <w:rFonts w:ascii="Times New Roman" w:hAnsi="Times New Roman"/>
          <w:sz w:val="28"/>
          <w:szCs w:val="28"/>
        </w:rPr>
        <w:t>»</w:t>
      </w:r>
      <w:r w:rsidRPr="002821B5">
        <w:rPr>
          <w:rFonts w:ascii="Times New Roman" w:hAnsi="Times New Roman"/>
          <w:sz w:val="28"/>
          <w:szCs w:val="28"/>
        </w:rPr>
        <w:t>.</w:t>
      </w:r>
    </w:p>
    <w:p w:rsidR="00886C33" w:rsidRPr="002821B5" w:rsidRDefault="001E1100" w:rsidP="00886C33">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3.</w:t>
      </w:r>
      <w:r w:rsidR="008125C1" w:rsidRPr="002821B5">
        <w:rPr>
          <w:rFonts w:ascii="Times New Roman" w:eastAsia="Times New Roman" w:hAnsi="Times New Roman"/>
          <w:sz w:val="28"/>
          <w:szCs w:val="28"/>
          <w:lang w:eastAsia="ru-RU"/>
        </w:rPr>
        <w:t>3</w:t>
      </w:r>
      <w:r w:rsidRPr="002821B5">
        <w:rPr>
          <w:rFonts w:ascii="Times New Roman" w:eastAsia="Times New Roman" w:hAnsi="Times New Roman"/>
          <w:sz w:val="28"/>
          <w:szCs w:val="28"/>
          <w:lang w:eastAsia="ru-RU"/>
        </w:rPr>
        <w:t>.</w:t>
      </w:r>
      <w:r w:rsidR="007244F6" w:rsidRPr="002821B5">
        <w:rPr>
          <w:rFonts w:ascii="Times New Roman" w:eastAsia="Times New Roman" w:hAnsi="Times New Roman"/>
          <w:sz w:val="28"/>
          <w:szCs w:val="28"/>
          <w:lang w:eastAsia="ru-RU"/>
        </w:rPr>
        <w:t>7</w:t>
      </w:r>
      <w:r w:rsidRPr="002821B5">
        <w:rPr>
          <w:rFonts w:ascii="Times New Roman" w:eastAsia="Times New Roman" w:hAnsi="Times New Roman"/>
          <w:sz w:val="28"/>
          <w:szCs w:val="28"/>
          <w:lang w:eastAsia="ru-RU"/>
        </w:rPr>
        <w:t>.</w:t>
      </w:r>
      <w:r w:rsidR="00B45830">
        <w:rPr>
          <w:rFonts w:ascii="Times New Roman" w:eastAsia="Times New Roman" w:hAnsi="Times New Roman"/>
          <w:sz w:val="28"/>
          <w:szCs w:val="28"/>
          <w:lang w:eastAsia="ru-RU"/>
        </w:rPr>
        <w:t xml:space="preserve"> </w:t>
      </w:r>
      <w:r w:rsidR="008125C1" w:rsidRPr="002821B5">
        <w:rPr>
          <w:rFonts w:ascii="Times New Roman" w:eastAsia="Times New Roman" w:hAnsi="Times New Roman"/>
          <w:sz w:val="28"/>
          <w:szCs w:val="28"/>
          <w:lang w:eastAsia="ru-RU"/>
        </w:rPr>
        <w:t>О</w:t>
      </w:r>
      <w:r w:rsidR="003E5433" w:rsidRPr="002821B5">
        <w:rPr>
          <w:rFonts w:ascii="Times New Roman" w:eastAsia="Times New Roman" w:hAnsi="Times New Roman"/>
          <w:sz w:val="28"/>
          <w:szCs w:val="28"/>
          <w:lang w:eastAsia="ru-RU"/>
        </w:rPr>
        <w:t>рганизация  в течение 14 календарных дней со дня перечисления денежных средств на сч</w:t>
      </w:r>
      <w:r w:rsidR="002C7C50" w:rsidRPr="002821B5">
        <w:rPr>
          <w:rFonts w:ascii="Times New Roman" w:eastAsia="Times New Roman" w:hAnsi="Times New Roman"/>
          <w:sz w:val="28"/>
          <w:szCs w:val="28"/>
          <w:lang w:eastAsia="ru-RU"/>
        </w:rPr>
        <w:t>ё</w:t>
      </w:r>
      <w:r w:rsidR="003E5433" w:rsidRPr="002821B5">
        <w:rPr>
          <w:rFonts w:ascii="Times New Roman" w:eastAsia="Times New Roman" w:hAnsi="Times New Roman"/>
          <w:sz w:val="28"/>
          <w:szCs w:val="28"/>
          <w:lang w:eastAsia="ru-RU"/>
        </w:rPr>
        <w:t>т заявителя, открытый в банке или иной кредитной организации, находящейся на территории муниципального образования «город Ульяновск», представляет в Управление</w:t>
      </w:r>
      <w:r w:rsidR="00DB6A64" w:rsidRPr="002821B5">
        <w:rPr>
          <w:rFonts w:ascii="Times New Roman" w:eastAsia="Times New Roman" w:hAnsi="Times New Roman"/>
          <w:sz w:val="28"/>
          <w:szCs w:val="28"/>
          <w:lang w:eastAsia="ru-RU"/>
        </w:rPr>
        <w:t xml:space="preserve"> образования</w:t>
      </w:r>
      <w:r w:rsidR="008125C1" w:rsidRPr="002821B5">
        <w:rPr>
          <w:rFonts w:ascii="Times New Roman" w:eastAsia="Times New Roman" w:hAnsi="Times New Roman"/>
          <w:sz w:val="28"/>
          <w:szCs w:val="28"/>
          <w:lang w:eastAsia="ru-RU"/>
        </w:rPr>
        <w:t>,</w:t>
      </w:r>
      <w:r w:rsidR="00DB6A64" w:rsidRPr="002821B5">
        <w:rPr>
          <w:rFonts w:ascii="Times New Roman" w:eastAsia="Times New Roman" w:hAnsi="Times New Roman"/>
          <w:sz w:val="28"/>
          <w:szCs w:val="28"/>
          <w:lang w:eastAsia="ru-RU"/>
        </w:rPr>
        <w:t xml:space="preserve"> Управление культуры,</w:t>
      </w:r>
      <w:r w:rsidR="008125C1" w:rsidRPr="002821B5">
        <w:rPr>
          <w:rFonts w:ascii="Times New Roman" w:eastAsia="Times New Roman" w:hAnsi="Times New Roman"/>
          <w:sz w:val="28"/>
          <w:szCs w:val="28"/>
          <w:lang w:eastAsia="ru-RU"/>
        </w:rPr>
        <w:t xml:space="preserve"> Комитет </w:t>
      </w:r>
      <w:r w:rsidR="003E5433" w:rsidRPr="002821B5">
        <w:rPr>
          <w:rFonts w:ascii="Times New Roman" w:eastAsia="Times New Roman" w:hAnsi="Times New Roman"/>
          <w:sz w:val="28"/>
          <w:szCs w:val="28"/>
          <w:lang w:eastAsia="ru-RU"/>
        </w:rPr>
        <w:t xml:space="preserve"> отчет об использовании средств бюджета муниципального образования «город Ульяновск»</w:t>
      </w:r>
      <w:r w:rsidR="008125C1" w:rsidRPr="002821B5">
        <w:rPr>
          <w:rFonts w:ascii="Times New Roman" w:eastAsia="Times New Roman" w:hAnsi="Times New Roman"/>
          <w:sz w:val="28"/>
          <w:szCs w:val="28"/>
          <w:lang w:eastAsia="ru-RU"/>
        </w:rPr>
        <w:t>,</w:t>
      </w:r>
      <w:r w:rsidR="002E6ED5" w:rsidRPr="002821B5">
        <w:rPr>
          <w:rFonts w:ascii="Times New Roman" w:eastAsia="Times New Roman" w:hAnsi="Times New Roman"/>
          <w:sz w:val="28"/>
          <w:szCs w:val="28"/>
          <w:lang w:eastAsia="ru-RU"/>
        </w:rPr>
        <w:t xml:space="preserve">предоставленных на реализацию </w:t>
      </w:r>
      <w:r w:rsidR="00DC3BA7" w:rsidRPr="002821B5">
        <w:rPr>
          <w:rFonts w:ascii="Times New Roman" w:eastAsia="Times New Roman" w:hAnsi="Times New Roman"/>
          <w:sz w:val="28"/>
          <w:szCs w:val="28"/>
          <w:lang w:eastAsia="ru-RU"/>
        </w:rPr>
        <w:t>муниципальной услуги</w:t>
      </w:r>
      <w:r w:rsidR="002E6ED5" w:rsidRPr="002821B5">
        <w:rPr>
          <w:rFonts w:ascii="Times New Roman" w:eastAsia="Times New Roman" w:hAnsi="Times New Roman"/>
          <w:sz w:val="28"/>
          <w:szCs w:val="28"/>
          <w:lang w:eastAsia="ru-RU"/>
        </w:rPr>
        <w:t>.</w:t>
      </w:r>
    </w:p>
    <w:p w:rsidR="00B91398" w:rsidRPr="002821B5" w:rsidRDefault="00B91398" w:rsidP="00886C33">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3.3.8.</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Результатом административной процедуры является перечисление на счет заявителя, открытый в кредитной организации, расположенной на территории муниципального образования «город Ульяновск», единовременной денежной выплаты.</w:t>
      </w:r>
    </w:p>
    <w:p w:rsidR="008E2D72" w:rsidRPr="002821B5" w:rsidRDefault="008E2D72" w:rsidP="00886C33">
      <w:pPr>
        <w:spacing w:after="0" w:line="240" w:lineRule="auto"/>
        <w:ind w:firstLine="540"/>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3.3.9.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Результат предоставления муниципальной услуги фиксируется в отчёте «свод начисленной заработной платы»программного продукта «1С: Зарплата и Управление Персоналом».</w:t>
      </w:r>
    </w:p>
    <w:p w:rsidR="00B06957" w:rsidRPr="002821B5" w:rsidRDefault="00B06957" w:rsidP="00886C33">
      <w:pPr>
        <w:spacing w:after="0" w:line="240" w:lineRule="auto"/>
        <w:ind w:firstLine="540"/>
        <w:jc w:val="both"/>
        <w:rPr>
          <w:rFonts w:ascii="Times New Roman" w:eastAsia="Times New Roman" w:hAnsi="Times New Roman"/>
          <w:sz w:val="28"/>
          <w:szCs w:val="28"/>
          <w:lang w:eastAsia="ru-RU"/>
        </w:rPr>
      </w:pPr>
    </w:p>
    <w:p w:rsidR="00FA3A16" w:rsidRPr="002821B5" w:rsidRDefault="00FA3A16" w:rsidP="000D2140">
      <w:pPr>
        <w:shd w:val="clear" w:color="auto" w:fill="FFFFFF"/>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4. Формы контроля за предоставлением</w:t>
      </w:r>
    </w:p>
    <w:p w:rsidR="00FA3A16" w:rsidRPr="002821B5" w:rsidRDefault="00FA3A16" w:rsidP="000D2140">
      <w:pPr>
        <w:autoSpaceDE w:val="0"/>
        <w:autoSpaceDN w:val="0"/>
        <w:adjustRightInd w:val="0"/>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муниципальной услуги</w:t>
      </w:r>
    </w:p>
    <w:p w:rsidR="00FA3A16" w:rsidRPr="002821B5"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FA3A16" w:rsidRPr="002821B5" w:rsidRDefault="000D2140" w:rsidP="00B069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4.1. Порядок осуществления текущего контроля за соблюдениеми исполнением ответственными должностными лицами положений</w:t>
      </w:r>
      <w:r w:rsidR="00A00B92"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настоящего Административного регламента и иных нормативных</w:t>
      </w:r>
      <w:r w:rsidR="00A00B92"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правовых актов, устанавливающих требования к предоставлению</w:t>
      </w:r>
      <w:r w:rsidR="00A00B92"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муниципальной  услуги, а также принятием ими решений</w:t>
      </w:r>
      <w:r w:rsidR="00B06957" w:rsidRPr="002821B5">
        <w:rPr>
          <w:rFonts w:ascii="Times New Roman" w:eastAsia="Times New Roman" w:hAnsi="Times New Roman"/>
          <w:sz w:val="28"/>
          <w:szCs w:val="28"/>
          <w:lang w:eastAsia="ru-RU"/>
        </w:rPr>
        <w:t>.</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4.1.1.  Контроль за исполнением Административного регламента осуществляется в форме текущего контроля путём проведения плановых и внеплановых проверок и включает в себя проверки полноты и качества предоставления муниципальной услуги. </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ab/>
        <w:t xml:space="preserve">4.1.2. Текущий контроль осуществляется путём проведения </w:t>
      </w:r>
      <w:r w:rsidR="00B06957" w:rsidRPr="002821B5">
        <w:rPr>
          <w:rFonts w:ascii="Times New Roman" w:eastAsia="Times New Roman" w:hAnsi="Times New Roman"/>
          <w:sz w:val="28"/>
          <w:szCs w:val="28"/>
          <w:lang w:eastAsia="ru-RU"/>
        </w:rPr>
        <w:t xml:space="preserve">должностными лицами и руководителем </w:t>
      </w:r>
      <w:r w:rsidRPr="002821B5">
        <w:rPr>
          <w:rFonts w:ascii="Times New Roman" w:eastAsia="Times New Roman" w:hAnsi="Times New Roman"/>
          <w:sz w:val="28"/>
          <w:szCs w:val="28"/>
          <w:lang w:eastAsia="ru-RU"/>
        </w:rPr>
        <w:t xml:space="preserve"> Управления</w:t>
      </w:r>
      <w:r w:rsidR="009D6292" w:rsidRPr="002821B5">
        <w:rPr>
          <w:rFonts w:ascii="Times New Roman" w:eastAsia="Times New Roman" w:hAnsi="Times New Roman"/>
          <w:sz w:val="28"/>
          <w:szCs w:val="28"/>
          <w:lang w:eastAsia="ru-RU"/>
        </w:rPr>
        <w:t xml:space="preserve"> образования, Управления культуры</w:t>
      </w:r>
      <w:r w:rsidR="00B06957" w:rsidRPr="002821B5">
        <w:rPr>
          <w:rFonts w:ascii="Times New Roman" w:eastAsia="Times New Roman" w:hAnsi="Times New Roman"/>
          <w:sz w:val="28"/>
          <w:szCs w:val="28"/>
          <w:lang w:eastAsia="ru-RU"/>
        </w:rPr>
        <w:t>, Комитета</w:t>
      </w:r>
      <w:r w:rsidRPr="002821B5">
        <w:rPr>
          <w:rFonts w:ascii="Times New Roman" w:eastAsia="Times New Roman" w:hAnsi="Times New Roman"/>
          <w:sz w:val="28"/>
          <w:szCs w:val="28"/>
          <w:lang w:eastAsia="ru-RU"/>
        </w:rPr>
        <w:t xml:space="preserve">   проверок  соблюдения исполнения </w:t>
      </w:r>
      <w:r w:rsidR="009D6292" w:rsidRPr="002821B5">
        <w:rPr>
          <w:rFonts w:ascii="Times New Roman" w:eastAsia="Times New Roman" w:hAnsi="Times New Roman"/>
          <w:sz w:val="28"/>
          <w:szCs w:val="28"/>
          <w:lang w:eastAsia="ru-RU"/>
        </w:rPr>
        <w:t xml:space="preserve">должностными лицами </w:t>
      </w:r>
      <w:r w:rsidRPr="002821B5">
        <w:rPr>
          <w:rFonts w:ascii="Times New Roman" w:eastAsia="Times New Roman" w:hAnsi="Times New Roman"/>
          <w:sz w:val="28"/>
          <w:szCs w:val="28"/>
          <w:lang w:eastAsia="ru-RU"/>
        </w:rPr>
        <w:t>Управления</w:t>
      </w:r>
      <w:r w:rsidR="009D6292" w:rsidRPr="002821B5">
        <w:rPr>
          <w:rFonts w:ascii="Times New Roman" w:eastAsia="Times New Roman" w:hAnsi="Times New Roman"/>
          <w:sz w:val="28"/>
          <w:szCs w:val="28"/>
          <w:lang w:eastAsia="ru-RU"/>
        </w:rPr>
        <w:t xml:space="preserve"> образования</w:t>
      </w:r>
      <w:r w:rsidR="00B06957" w:rsidRPr="002821B5">
        <w:rPr>
          <w:rFonts w:ascii="Times New Roman" w:eastAsia="Times New Roman" w:hAnsi="Times New Roman"/>
          <w:sz w:val="28"/>
          <w:szCs w:val="28"/>
          <w:lang w:eastAsia="ru-RU"/>
        </w:rPr>
        <w:t>,</w:t>
      </w:r>
      <w:r w:rsidR="009D6292" w:rsidRPr="002821B5">
        <w:rPr>
          <w:rFonts w:ascii="Times New Roman" w:eastAsia="Times New Roman" w:hAnsi="Times New Roman"/>
          <w:sz w:val="28"/>
          <w:szCs w:val="28"/>
          <w:lang w:eastAsia="ru-RU"/>
        </w:rPr>
        <w:t xml:space="preserve"> Управления культуры,</w:t>
      </w:r>
      <w:r w:rsidR="00B06957" w:rsidRPr="002821B5">
        <w:rPr>
          <w:rFonts w:ascii="Times New Roman" w:eastAsia="Times New Roman" w:hAnsi="Times New Roman"/>
          <w:sz w:val="28"/>
          <w:szCs w:val="28"/>
          <w:lang w:eastAsia="ru-RU"/>
        </w:rPr>
        <w:t xml:space="preserve"> Комитета</w:t>
      </w:r>
      <w:r w:rsidRPr="002821B5">
        <w:rPr>
          <w:rFonts w:ascii="Times New Roman" w:eastAsia="Times New Roman" w:hAnsi="Times New Roman"/>
          <w:sz w:val="28"/>
          <w:szCs w:val="28"/>
          <w:lang w:eastAsia="ru-RU"/>
        </w:rPr>
        <w:t xml:space="preserve"> положений  Административного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FA3A16" w:rsidRPr="002821B5" w:rsidRDefault="000D2140"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4.1.3. Перечень должностных лиц, осуществляющих текущий контроль, устанавливается приказом </w:t>
      </w:r>
      <w:r w:rsidR="00B06957" w:rsidRPr="002821B5">
        <w:rPr>
          <w:rFonts w:ascii="Times New Roman" w:eastAsia="Times New Roman" w:hAnsi="Times New Roman"/>
          <w:sz w:val="28"/>
          <w:szCs w:val="28"/>
          <w:lang w:eastAsia="ru-RU"/>
        </w:rPr>
        <w:t xml:space="preserve">руководителя </w:t>
      </w:r>
      <w:r w:rsidR="00FA3A16" w:rsidRPr="002821B5">
        <w:rPr>
          <w:rFonts w:ascii="Times New Roman" w:eastAsia="Times New Roman" w:hAnsi="Times New Roman"/>
          <w:sz w:val="28"/>
          <w:szCs w:val="28"/>
          <w:lang w:eastAsia="ru-RU"/>
        </w:rPr>
        <w:t>Управления</w:t>
      </w:r>
      <w:r w:rsidR="009D6292" w:rsidRPr="002821B5">
        <w:rPr>
          <w:rFonts w:ascii="Times New Roman" w:eastAsia="Times New Roman" w:hAnsi="Times New Roman"/>
          <w:sz w:val="28"/>
          <w:szCs w:val="28"/>
          <w:lang w:eastAsia="ru-RU"/>
        </w:rPr>
        <w:t xml:space="preserve"> образования</w:t>
      </w:r>
      <w:r w:rsidR="00B06957" w:rsidRPr="002821B5">
        <w:rPr>
          <w:rFonts w:ascii="Times New Roman" w:eastAsia="Times New Roman" w:hAnsi="Times New Roman"/>
          <w:sz w:val="28"/>
          <w:szCs w:val="28"/>
          <w:lang w:eastAsia="ru-RU"/>
        </w:rPr>
        <w:t>,</w:t>
      </w:r>
      <w:r w:rsidR="009D6292" w:rsidRPr="002821B5">
        <w:rPr>
          <w:rFonts w:ascii="Times New Roman" w:eastAsia="Times New Roman" w:hAnsi="Times New Roman"/>
          <w:sz w:val="28"/>
          <w:szCs w:val="28"/>
          <w:lang w:eastAsia="ru-RU"/>
        </w:rPr>
        <w:t xml:space="preserve"> Управления культуры,</w:t>
      </w:r>
      <w:r w:rsidR="00B06957" w:rsidRPr="002821B5">
        <w:rPr>
          <w:rFonts w:ascii="Times New Roman" w:eastAsia="Times New Roman" w:hAnsi="Times New Roman"/>
          <w:sz w:val="28"/>
          <w:szCs w:val="28"/>
          <w:lang w:eastAsia="ru-RU"/>
        </w:rPr>
        <w:t xml:space="preserve"> Комитета.</w:t>
      </w:r>
    </w:p>
    <w:p w:rsidR="00FA3A16" w:rsidRPr="002821B5" w:rsidRDefault="000D2140"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4.1.4.</w:t>
      </w:r>
      <w:r w:rsidR="00B45830">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 Проверка полноты и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и </w:t>
      </w:r>
      <w:r w:rsidR="00B06957" w:rsidRPr="002821B5">
        <w:rPr>
          <w:rFonts w:ascii="Times New Roman" w:eastAsia="Times New Roman" w:hAnsi="Times New Roman"/>
          <w:sz w:val="28"/>
          <w:szCs w:val="28"/>
          <w:lang w:eastAsia="ru-RU"/>
        </w:rPr>
        <w:t>решения специалистов 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B06957" w:rsidRPr="002821B5">
        <w:rPr>
          <w:rFonts w:ascii="Times New Roman" w:eastAsia="Times New Roman" w:hAnsi="Times New Roman"/>
          <w:sz w:val="28"/>
          <w:szCs w:val="28"/>
          <w:lang w:eastAsia="ru-RU"/>
        </w:rPr>
        <w:t>, Комитета.</w:t>
      </w:r>
    </w:p>
    <w:p w:rsidR="00FA3A16" w:rsidRPr="002821B5" w:rsidRDefault="00B45830" w:rsidP="00B06957">
      <w:pPr>
        <w:numPr>
          <w:ilvl w:val="1"/>
          <w:numId w:val="1"/>
        </w:numPr>
        <w:autoSpaceDE w:val="0"/>
        <w:autoSpaceDN w:val="0"/>
        <w:adjustRightInd w:val="0"/>
        <w:spacing w:after="0" w:line="240" w:lineRule="auto"/>
        <w:ind w:left="0" w:firstLine="709"/>
        <w:contextualSpacing/>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w:t>
      </w:r>
      <w:r w:rsidR="00FA3A16" w:rsidRPr="002821B5">
        <w:rPr>
          <w:rFonts w:ascii="Times New Roman" w:eastAsia="Times New Roman" w:hAnsi="Times New Roman"/>
          <w:sz w:val="28"/>
          <w:szCs w:val="28"/>
          <w:lang w:eastAsia="ru-RU"/>
        </w:rPr>
        <w:lastRenderedPageBreak/>
        <w:t>услуги, в том числе порядок и формы контроля за полнотой и качеством предоставления муниципальной  услуги</w:t>
      </w:r>
      <w:r w:rsidR="00B06957" w:rsidRPr="002821B5">
        <w:rPr>
          <w:rFonts w:ascii="Times New Roman" w:eastAsia="Times New Roman" w:hAnsi="Times New Roman"/>
          <w:sz w:val="28"/>
          <w:szCs w:val="28"/>
          <w:lang w:eastAsia="ru-RU"/>
        </w:rPr>
        <w:t>.</w:t>
      </w:r>
    </w:p>
    <w:p w:rsidR="00FA3A16" w:rsidRPr="002821B5" w:rsidRDefault="000D2140"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4.2.1. Проверки полноты и качества предоставления муниципальной услуги осуществляются на основании приказов </w:t>
      </w:r>
      <w:r w:rsidR="00B06957" w:rsidRPr="002821B5">
        <w:rPr>
          <w:rFonts w:ascii="Times New Roman" w:eastAsia="Times New Roman" w:hAnsi="Times New Roman"/>
          <w:sz w:val="28"/>
          <w:szCs w:val="28"/>
          <w:lang w:eastAsia="ru-RU"/>
        </w:rPr>
        <w:t xml:space="preserve">руководителей </w:t>
      </w:r>
      <w:r w:rsidR="00FA3A16" w:rsidRPr="002821B5">
        <w:rPr>
          <w:rFonts w:ascii="Times New Roman" w:eastAsia="Times New Roman" w:hAnsi="Times New Roman"/>
          <w:sz w:val="28"/>
          <w:szCs w:val="28"/>
          <w:lang w:eastAsia="ru-RU"/>
        </w:rPr>
        <w:t xml:space="preserve"> Управления</w:t>
      </w:r>
      <w:r w:rsidR="008B7C0F" w:rsidRPr="002821B5">
        <w:rPr>
          <w:rFonts w:ascii="Times New Roman" w:eastAsia="Times New Roman" w:hAnsi="Times New Roman"/>
          <w:sz w:val="28"/>
          <w:szCs w:val="28"/>
          <w:lang w:eastAsia="ru-RU"/>
        </w:rPr>
        <w:t xml:space="preserve"> образования</w:t>
      </w:r>
      <w:r w:rsidR="00B06957" w:rsidRPr="002821B5">
        <w:rPr>
          <w:rFonts w:ascii="Times New Roman" w:eastAsia="Times New Roman" w:hAnsi="Times New Roman"/>
          <w:sz w:val="28"/>
          <w:szCs w:val="28"/>
          <w:lang w:eastAsia="ru-RU"/>
        </w:rPr>
        <w:t>,</w:t>
      </w:r>
      <w:r w:rsidR="008B7C0F" w:rsidRPr="002821B5">
        <w:rPr>
          <w:rFonts w:ascii="Times New Roman" w:eastAsia="Times New Roman" w:hAnsi="Times New Roman"/>
          <w:sz w:val="28"/>
          <w:szCs w:val="28"/>
          <w:lang w:eastAsia="ru-RU"/>
        </w:rPr>
        <w:t xml:space="preserve"> Управления культуры,</w:t>
      </w:r>
      <w:r w:rsidR="00B06957" w:rsidRPr="002821B5">
        <w:rPr>
          <w:rFonts w:ascii="Times New Roman" w:eastAsia="Times New Roman" w:hAnsi="Times New Roman"/>
          <w:sz w:val="28"/>
          <w:szCs w:val="28"/>
          <w:lang w:eastAsia="ru-RU"/>
        </w:rPr>
        <w:t xml:space="preserve"> Комитета.</w:t>
      </w:r>
    </w:p>
    <w:p w:rsidR="00FA3A16" w:rsidRPr="002821B5" w:rsidRDefault="00B45830"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2140"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FA3A16" w:rsidRPr="002821B5" w:rsidRDefault="000D2140"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B06957" w:rsidRPr="002821B5">
        <w:rPr>
          <w:rFonts w:ascii="Times New Roman" w:eastAsia="Times New Roman" w:hAnsi="Times New Roman"/>
          <w:sz w:val="28"/>
          <w:szCs w:val="28"/>
          <w:lang w:eastAsia="ru-RU"/>
        </w:rPr>
        <w:t>4</w:t>
      </w:r>
      <w:r w:rsidR="00FA3A16" w:rsidRPr="002821B5">
        <w:rPr>
          <w:rFonts w:ascii="Times New Roman" w:eastAsia="Times New Roman" w:hAnsi="Times New Roman"/>
          <w:sz w:val="28"/>
          <w:szCs w:val="28"/>
          <w:lang w:eastAsia="ru-RU"/>
        </w:rPr>
        <w:t xml:space="preserve">.2.2. Внеплановые проверки  проводятся   по жалобам заявителей. </w:t>
      </w:r>
    </w:p>
    <w:p w:rsidR="00FA3A16" w:rsidRPr="002821B5" w:rsidRDefault="000D2140"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4.2.3. Результаты плановых и внеплановых проверок оформляются в виде заключения, в котором отмечаются выявленные недостатки и даются предложения по их устранению.</w:t>
      </w:r>
    </w:p>
    <w:p w:rsidR="00FA3A16" w:rsidRPr="002821B5" w:rsidRDefault="000D2140" w:rsidP="00B06957">
      <w:pPr>
        <w:autoSpaceDE w:val="0"/>
        <w:autoSpaceDN w:val="0"/>
        <w:adjustRightInd w:val="0"/>
        <w:spacing w:after="0" w:line="240" w:lineRule="auto"/>
        <w:ind w:firstLine="567"/>
        <w:contextualSpacing/>
        <w:jc w:val="both"/>
        <w:outlineLvl w:val="2"/>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ими в ходе предоставления</w:t>
      </w:r>
      <w:r w:rsidR="00A00B92"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муниципальной  услуги</w:t>
      </w:r>
      <w:r w:rsidR="00B06957" w:rsidRPr="002821B5">
        <w:rPr>
          <w:rFonts w:ascii="Times New Roman" w:eastAsia="Times New Roman" w:hAnsi="Times New Roman"/>
          <w:sz w:val="28"/>
          <w:szCs w:val="28"/>
          <w:lang w:eastAsia="ru-RU"/>
        </w:rPr>
        <w:t>.</w:t>
      </w:r>
    </w:p>
    <w:p w:rsidR="00FA3A16" w:rsidRPr="002821B5" w:rsidRDefault="000D2140" w:rsidP="00B069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4.3.1.</w:t>
      </w:r>
      <w:r w:rsidR="00B45830">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 xml:space="preserve">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Ульяновской области.</w:t>
      </w:r>
    </w:p>
    <w:p w:rsidR="00FA3A16" w:rsidRPr="002821B5" w:rsidRDefault="000D2140" w:rsidP="00B06957">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FA3A16" w:rsidRPr="002821B5">
        <w:rPr>
          <w:rFonts w:ascii="Times New Roman" w:eastAsia="Times New Roman" w:hAnsi="Times New Roman"/>
          <w:sz w:val="28"/>
          <w:szCs w:val="28"/>
          <w:lang w:eastAsia="ru-RU"/>
        </w:rPr>
        <w:t>4.3.2. Должностные лица 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B06957" w:rsidRPr="002821B5">
        <w:rPr>
          <w:rFonts w:ascii="Times New Roman" w:eastAsia="Times New Roman" w:hAnsi="Times New Roman"/>
          <w:sz w:val="28"/>
          <w:szCs w:val="28"/>
          <w:lang w:eastAsia="ru-RU"/>
        </w:rPr>
        <w:t>, Комитета</w:t>
      </w:r>
      <w:r w:rsidR="00FA3A16" w:rsidRPr="002821B5">
        <w:rPr>
          <w:rFonts w:ascii="Times New Roman" w:eastAsia="Times New Roman" w:hAnsi="Times New Roman"/>
          <w:sz w:val="28"/>
          <w:szCs w:val="28"/>
          <w:lang w:eastAsia="ru-RU"/>
        </w:rPr>
        <w:t xml:space="preserve"> несут ответственность за решения и действия (бездействие), принимаемые (осуществляемые) в ходе предоставления муниципальной услуги. </w:t>
      </w:r>
    </w:p>
    <w:p w:rsidR="00FA3A16" w:rsidRPr="002821B5" w:rsidRDefault="00B45830" w:rsidP="00B06957">
      <w:pPr>
        <w:pStyle w:val="a3"/>
        <w:numPr>
          <w:ilvl w:val="1"/>
          <w:numId w:val="2"/>
        </w:numPr>
        <w:autoSpaceDE w:val="0"/>
        <w:autoSpaceDN w:val="0"/>
        <w:adjustRightInd w:val="0"/>
        <w:ind w:left="0" w:firstLine="567"/>
        <w:jc w:val="both"/>
        <w:outlineLvl w:val="2"/>
        <w:rPr>
          <w:sz w:val="28"/>
          <w:szCs w:val="28"/>
        </w:rPr>
      </w:pPr>
      <w:r>
        <w:rPr>
          <w:sz w:val="28"/>
          <w:szCs w:val="28"/>
        </w:rPr>
        <w:t xml:space="preserve">  </w:t>
      </w:r>
      <w:r w:rsidR="00FA3A16" w:rsidRPr="002821B5">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06957" w:rsidRPr="002821B5">
        <w:rPr>
          <w:sz w:val="28"/>
          <w:szCs w:val="28"/>
        </w:rPr>
        <w:t>.</w:t>
      </w:r>
    </w:p>
    <w:p w:rsidR="00B06957" w:rsidRPr="002821B5"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Интернет - сайте 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B06957" w:rsidRPr="002821B5">
        <w:rPr>
          <w:rFonts w:ascii="Times New Roman" w:eastAsia="Times New Roman" w:hAnsi="Times New Roman"/>
          <w:sz w:val="28"/>
          <w:szCs w:val="28"/>
          <w:lang w:eastAsia="ru-RU"/>
        </w:rPr>
        <w:t>, Комитета.</w:t>
      </w:r>
    </w:p>
    <w:p w:rsidR="00FA3A16" w:rsidRPr="002821B5" w:rsidRDefault="00FA3A16" w:rsidP="00FA3A16">
      <w:pPr>
        <w:autoSpaceDE w:val="0"/>
        <w:autoSpaceDN w:val="0"/>
        <w:adjustRightInd w:val="0"/>
        <w:spacing w:after="0" w:line="240" w:lineRule="auto"/>
        <w:jc w:val="both"/>
        <w:rPr>
          <w:rFonts w:ascii="Times New Roman" w:eastAsia="Times New Roman" w:hAnsi="Times New Roman"/>
          <w:b/>
          <w:sz w:val="28"/>
          <w:szCs w:val="28"/>
          <w:lang w:eastAsia="ru-RU"/>
        </w:rPr>
      </w:pPr>
    </w:p>
    <w:p w:rsidR="00FA3A16" w:rsidRPr="002821B5"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5. Досудебный (внесудебный) порядок обжалования</w:t>
      </w:r>
    </w:p>
    <w:p w:rsidR="00FA3A16" w:rsidRPr="002821B5"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2821B5">
        <w:rPr>
          <w:rFonts w:ascii="Times New Roman" w:eastAsia="Times New Roman" w:hAnsi="Times New Roman"/>
          <w:b/>
          <w:sz w:val="28"/>
          <w:szCs w:val="28"/>
          <w:lang w:eastAsia="ru-RU"/>
        </w:rPr>
        <w:t>решений и действий (бездействия)</w:t>
      </w:r>
      <w:r w:rsidR="00B35A51" w:rsidRPr="002821B5">
        <w:rPr>
          <w:rFonts w:ascii="Times New Roman" w:eastAsia="Times New Roman" w:hAnsi="Times New Roman"/>
          <w:b/>
          <w:sz w:val="28"/>
          <w:szCs w:val="28"/>
          <w:lang w:eastAsia="ru-RU"/>
        </w:rPr>
        <w:t xml:space="preserve"> </w:t>
      </w:r>
      <w:r w:rsidR="000D2140" w:rsidRPr="002821B5">
        <w:rPr>
          <w:rFonts w:ascii="Times New Roman" w:eastAsia="Times New Roman" w:hAnsi="Times New Roman"/>
          <w:b/>
          <w:sz w:val="28"/>
          <w:szCs w:val="28"/>
          <w:lang w:eastAsia="ru-RU"/>
        </w:rPr>
        <w:t xml:space="preserve">органов, предоставляющих </w:t>
      </w:r>
      <w:r w:rsidR="00B35A51" w:rsidRPr="002821B5">
        <w:rPr>
          <w:rFonts w:ascii="Times New Roman" w:eastAsia="Times New Roman" w:hAnsi="Times New Roman"/>
          <w:b/>
          <w:sz w:val="28"/>
          <w:szCs w:val="28"/>
          <w:lang w:eastAsia="ru-RU"/>
        </w:rPr>
        <w:t>муниципальн</w:t>
      </w:r>
      <w:r w:rsidR="000D2140" w:rsidRPr="002821B5">
        <w:rPr>
          <w:rFonts w:ascii="Times New Roman" w:eastAsia="Times New Roman" w:hAnsi="Times New Roman"/>
          <w:b/>
          <w:sz w:val="28"/>
          <w:szCs w:val="28"/>
          <w:lang w:eastAsia="ru-RU"/>
        </w:rPr>
        <w:t xml:space="preserve">ую </w:t>
      </w:r>
      <w:r w:rsidR="00B35A51" w:rsidRPr="002821B5">
        <w:rPr>
          <w:rFonts w:ascii="Times New Roman" w:eastAsia="Times New Roman" w:hAnsi="Times New Roman"/>
          <w:b/>
          <w:sz w:val="28"/>
          <w:szCs w:val="28"/>
          <w:lang w:eastAsia="ru-RU"/>
        </w:rPr>
        <w:t xml:space="preserve"> услуг</w:t>
      </w:r>
      <w:r w:rsidR="000D2140" w:rsidRPr="002821B5">
        <w:rPr>
          <w:rFonts w:ascii="Times New Roman" w:eastAsia="Times New Roman" w:hAnsi="Times New Roman"/>
          <w:b/>
          <w:sz w:val="28"/>
          <w:szCs w:val="28"/>
          <w:lang w:eastAsia="ru-RU"/>
        </w:rPr>
        <w:t>у</w:t>
      </w:r>
    </w:p>
    <w:p w:rsidR="000D2140" w:rsidRPr="002821B5" w:rsidRDefault="000D2140"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5.1. Заявитель вправе обжаловать действия (бездействия) по рассмотрению </w:t>
      </w:r>
      <w:r w:rsidRPr="002821B5">
        <w:rPr>
          <w:rFonts w:ascii="Times New Roman" w:eastAsia="Times New Roman" w:hAnsi="Times New Roman"/>
          <w:sz w:val="28"/>
          <w:szCs w:val="28"/>
          <w:lang w:eastAsia="ru-RU"/>
        </w:rPr>
        <w:t xml:space="preserve">заявления </w:t>
      </w:r>
      <w:r w:rsidR="00417034" w:rsidRPr="002821B5">
        <w:rPr>
          <w:rFonts w:ascii="Times New Roman" w:eastAsia="Times New Roman" w:hAnsi="Times New Roman"/>
          <w:sz w:val="28"/>
          <w:szCs w:val="28"/>
          <w:lang w:eastAsia="ru-RU"/>
        </w:rPr>
        <w:t xml:space="preserve"> о предоставлении муниципальной услуги и решение, принятое по результатам его рассмотрения, в досудебном (внесудебном) и судебном порядке.</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5.2. Досудебный (внесудебный) порядок обжалования действия (бездействий) по рассмотрению </w:t>
      </w:r>
      <w:r w:rsidRPr="002821B5">
        <w:rPr>
          <w:rFonts w:ascii="Times New Roman" w:eastAsia="Times New Roman" w:hAnsi="Times New Roman"/>
          <w:sz w:val="28"/>
          <w:szCs w:val="28"/>
          <w:lang w:eastAsia="ru-RU"/>
        </w:rPr>
        <w:t xml:space="preserve">заявления </w:t>
      </w:r>
      <w:r w:rsidR="00417034" w:rsidRPr="002821B5">
        <w:rPr>
          <w:rFonts w:ascii="Times New Roman" w:eastAsia="Times New Roman" w:hAnsi="Times New Roman"/>
          <w:sz w:val="28"/>
          <w:szCs w:val="28"/>
          <w:lang w:eastAsia="ru-RU"/>
        </w:rPr>
        <w:t>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lastRenderedPageBreak/>
        <w:t xml:space="preserve">            </w:t>
      </w:r>
      <w:r w:rsidR="00417034" w:rsidRPr="002821B5">
        <w:rPr>
          <w:rFonts w:ascii="Times New Roman" w:eastAsia="Times New Roman" w:hAnsi="Times New Roman"/>
          <w:sz w:val="28"/>
          <w:szCs w:val="28"/>
          <w:lang w:eastAsia="ru-RU"/>
        </w:rPr>
        <w:t xml:space="preserve"> 5.2.1. Предметом жалобы являются любые действия (бездействие) и решения должностных лиц 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417034" w:rsidRPr="002821B5">
        <w:rPr>
          <w:rFonts w:ascii="Times New Roman" w:eastAsia="Times New Roman" w:hAnsi="Times New Roman"/>
          <w:sz w:val="28"/>
          <w:szCs w:val="28"/>
          <w:lang w:eastAsia="ru-RU"/>
        </w:rPr>
        <w:t>,</w:t>
      </w:r>
      <w:r w:rsidR="00B35A51" w:rsidRPr="002821B5">
        <w:rPr>
          <w:rFonts w:ascii="Times New Roman" w:eastAsia="Times New Roman" w:hAnsi="Times New Roman"/>
          <w:sz w:val="28"/>
          <w:szCs w:val="28"/>
          <w:lang w:eastAsia="ru-RU"/>
        </w:rPr>
        <w:t xml:space="preserve"> Комитета,</w:t>
      </w:r>
      <w:r w:rsidR="00417034" w:rsidRPr="002821B5">
        <w:rPr>
          <w:rFonts w:ascii="Times New Roman" w:eastAsia="Times New Roman" w:hAnsi="Times New Roman"/>
          <w:sz w:val="28"/>
          <w:szCs w:val="28"/>
          <w:lang w:eastAsia="ru-RU"/>
        </w:rPr>
        <w:t xml:space="preserve"> осуществляемые (принимаемые) при предоставлении муниципальной услуги, по мнению заявителя, нарушающие его права, свободы и законные интересы.</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Заявитель по письменному запросу может получить любую информацию и документы, находящиеся в распоряжении Управления</w:t>
      </w:r>
      <w:r w:rsidR="008B7C0F" w:rsidRPr="002821B5">
        <w:rPr>
          <w:rFonts w:ascii="Times New Roman" w:eastAsia="Times New Roman" w:hAnsi="Times New Roman"/>
          <w:sz w:val="28"/>
          <w:szCs w:val="28"/>
          <w:lang w:eastAsia="ru-RU"/>
        </w:rPr>
        <w:t xml:space="preserve"> образования, Управления культуры, Комитета</w:t>
      </w:r>
      <w:r w:rsidRPr="002821B5">
        <w:rPr>
          <w:rFonts w:ascii="Times New Roman" w:eastAsia="Times New Roman" w:hAnsi="Times New Roman"/>
          <w:sz w:val="28"/>
          <w:szCs w:val="28"/>
          <w:lang w:eastAsia="ru-RU"/>
        </w:rPr>
        <w:t>, необходимые для  обоснования и рассмотрения его жалобы.</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106995" w:rsidRPr="002821B5">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5.2.2. Информация о порядке подачи и рассмотрения жалобы доводится до заявителя следующими способами:</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путём использования услуг почтовой связи;</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путём размещения на </w:t>
      </w:r>
      <w:r w:rsidR="00B35A51" w:rsidRPr="002821B5">
        <w:rPr>
          <w:rFonts w:ascii="Times New Roman" w:eastAsia="Times New Roman" w:hAnsi="Times New Roman"/>
          <w:sz w:val="28"/>
          <w:szCs w:val="28"/>
          <w:lang w:eastAsia="ru-RU"/>
        </w:rPr>
        <w:t xml:space="preserve">Интернет - </w:t>
      </w:r>
      <w:r w:rsidRPr="002821B5">
        <w:rPr>
          <w:rFonts w:ascii="Times New Roman" w:eastAsia="Times New Roman" w:hAnsi="Times New Roman"/>
          <w:sz w:val="28"/>
          <w:szCs w:val="28"/>
          <w:lang w:eastAsia="ru-RU"/>
        </w:rPr>
        <w:t xml:space="preserve">сайте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B35A51" w:rsidRPr="002821B5">
        <w:rPr>
          <w:rFonts w:ascii="Times New Roman" w:eastAsia="Times New Roman" w:hAnsi="Times New Roman"/>
          <w:sz w:val="28"/>
          <w:szCs w:val="28"/>
          <w:lang w:eastAsia="ru-RU"/>
        </w:rPr>
        <w:t>, Комитета;</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при личном обращении в Управление</w:t>
      </w:r>
      <w:r w:rsidR="008B7C0F" w:rsidRPr="002821B5">
        <w:rPr>
          <w:rFonts w:ascii="Times New Roman" w:eastAsia="Times New Roman" w:hAnsi="Times New Roman"/>
          <w:sz w:val="28"/>
          <w:szCs w:val="28"/>
          <w:lang w:eastAsia="ru-RU"/>
        </w:rPr>
        <w:t xml:space="preserve"> образования, Управление культуры, Комитета</w:t>
      </w:r>
      <w:r w:rsidRPr="002821B5">
        <w:rPr>
          <w:rFonts w:ascii="Times New Roman" w:eastAsia="Times New Roman" w:hAnsi="Times New Roman"/>
          <w:sz w:val="28"/>
          <w:szCs w:val="28"/>
          <w:lang w:eastAsia="ru-RU"/>
        </w:rPr>
        <w:t>;</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посредством телефонной связи.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5.3. Жалоба, поступившая в письменной форме, в форме электронного документа, подлежит рассмотрению в течение 15 рабочих дней со дня ее регистрации, а в случае обжалования отказа в приеме </w:t>
      </w:r>
      <w:r w:rsidRPr="002821B5">
        <w:rPr>
          <w:rFonts w:ascii="Times New Roman" w:eastAsia="Times New Roman" w:hAnsi="Times New Roman"/>
          <w:sz w:val="28"/>
          <w:szCs w:val="28"/>
          <w:lang w:eastAsia="ru-RU"/>
        </w:rPr>
        <w:t xml:space="preserve">заявителя </w:t>
      </w:r>
      <w:r w:rsidR="00417034" w:rsidRPr="002821B5">
        <w:rPr>
          <w:rFonts w:ascii="Times New Roman" w:eastAsia="Times New Roman" w:hAnsi="Times New Roman"/>
          <w:sz w:val="28"/>
          <w:szCs w:val="28"/>
          <w:lang w:eastAsia="ru-RU"/>
        </w:rPr>
        <w:t>- в течение 5 рабочих дней со дня ее регистрации.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5.4. Заявитель может обратиться с жалобой, в том числе в следующих случаях:</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а) нарушения срока регистрации </w:t>
      </w:r>
      <w:r w:rsidRPr="002821B5">
        <w:rPr>
          <w:rFonts w:ascii="Times New Roman" w:eastAsia="Times New Roman" w:hAnsi="Times New Roman"/>
          <w:sz w:val="28"/>
          <w:szCs w:val="28"/>
          <w:lang w:eastAsia="ru-RU"/>
        </w:rPr>
        <w:t xml:space="preserve">заявления </w:t>
      </w:r>
      <w:r w:rsidR="00417034" w:rsidRPr="002821B5">
        <w:rPr>
          <w:rFonts w:ascii="Times New Roman" w:eastAsia="Times New Roman" w:hAnsi="Times New Roman"/>
          <w:sz w:val="28"/>
          <w:szCs w:val="28"/>
          <w:lang w:eastAsia="ru-RU"/>
        </w:rPr>
        <w:t xml:space="preserve"> о предоставлении муниципальной услуги;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б) нарушения срока предоставления муниципальной услуги;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в) требования у заявителя документов, не предусмотренных пунктом 2.6 настоящего Административного регламента, для предоставления муниципальной услуги;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г) отказа в приеме документов, необходимых для предоставления муниципальной услуги, у заявителя;</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д) отказа в предоставлении муниципальной услуги по основаниям, не предусмотренным пунк</w:t>
      </w:r>
      <w:r w:rsidR="00B35A51" w:rsidRPr="002821B5">
        <w:rPr>
          <w:rFonts w:ascii="Times New Roman" w:eastAsia="Times New Roman" w:hAnsi="Times New Roman"/>
          <w:sz w:val="28"/>
          <w:szCs w:val="28"/>
          <w:lang w:eastAsia="ru-RU"/>
        </w:rPr>
        <w:t>том 2.8</w:t>
      </w:r>
      <w:r w:rsidR="00417034" w:rsidRPr="002821B5">
        <w:rPr>
          <w:rFonts w:ascii="Times New Roman" w:eastAsia="Times New Roman" w:hAnsi="Times New Roman"/>
          <w:sz w:val="28"/>
          <w:szCs w:val="28"/>
          <w:lang w:eastAsia="ru-RU"/>
        </w:rPr>
        <w:t xml:space="preserve"> настоящего Административного регламента;</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е) затребования с заявителя при предоставлении муниципальной услуги платы, не предусмотренной законодательством Российской Федерации.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ж)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5.5. Жалоба подается в письменной форме на бумажном носителе либо в форме электронного документа в Управление</w:t>
      </w:r>
      <w:r w:rsidR="008B7C0F" w:rsidRPr="002821B5">
        <w:rPr>
          <w:rFonts w:ascii="Times New Roman" w:eastAsia="Times New Roman" w:hAnsi="Times New Roman"/>
          <w:sz w:val="28"/>
          <w:szCs w:val="28"/>
          <w:lang w:eastAsia="ru-RU"/>
        </w:rPr>
        <w:t xml:space="preserve"> образования, Управление культуры, Комитет</w:t>
      </w:r>
      <w:r w:rsidR="00417034" w:rsidRPr="002821B5">
        <w:rPr>
          <w:rFonts w:ascii="Times New Roman" w:eastAsia="Times New Roman" w:hAnsi="Times New Roman"/>
          <w:sz w:val="28"/>
          <w:szCs w:val="28"/>
          <w:lang w:eastAsia="ru-RU"/>
        </w:rPr>
        <w:t>, предоставляющ</w:t>
      </w:r>
      <w:r w:rsidR="008B7C0F" w:rsidRPr="002821B5">
        <w:rPr>
          <w:rFonts w:ascii="Times New Roman" w:eastAsia="Times New Roman" w:hAnsi="Times New Roman"/>
          <w:sz w:val="28"/>
          <w:szCs w:val="28"/>
          <w:lang w:eastAsia="ru-RU"/>
        </w:rPr>
        <w:t>их</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 муниципальную услугу.</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lastRenderedPageBreak/>
        <w:t xml:space="preserve">            </w:t>
      </w:r>
      <w:r w:rsidR="00417034" w:rsidRPr="002821B5">
        <w:rPr>
          <w:rFonts w:ascii="Times New Roman" w:eastAsia="Times New Roman" w:hAnsi="Times New Roman"/>
          <w:sz w:val="28"/>
          <w:szCs w:val="28"/>
          <w:lang w:eastAsia="ru-RU"/>
        </w:rPr>
        <w:t>Жалоба может быть направлена посредством почтового отправления с описью вложения и уведомлением о вручении, а также может быть принята при личном приеме заявителя.</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008B7C0F" w:rsidRPr="002821B5">
        <w:rPr>
          <w:rFonts w:ascii="Times New Roman" w:eastAsia="Times New Roman" w:hAnsi="Times New Roman"/>
          <w:sz w:val="28"/>
          <w:szCs w:val="28"/>
          <w:lang w:eastAsia="ru-RU"/>
        </w:rPr>
        <w:t xml:space="preserve">Интернет – сайтов </w:t>
      </w:r>
      <w:r w:rsidR="00417034" w:rsidRPr="002821B5">
        <w:rPr>
          <w:rFonts w:ascii="Times New Roman" w:eastAsia="Times New Roman" w:hAnsi="Times New Roman"/>
          <w:sz w:val="28"/>
          <w:szCs w:val="28"/>
          <w:lang w:eastAsia="ru-RU"/>
        </w:rPr>
        <w:t>Управления</w:t>
      </w:r>
      <w:r w:rsidR="008B7C0F" w:rsidRPr="002821B5">
        <w:rPr>
          <w:rFonts w:ascii="Times New Roman" w:eastAsia="Times New Roman" w:hAnsi="Times New Roman"/>
          <w:sz w:val="28"/>
          <w:szCs w:val="28"/>
          <w:lang w:eastAsia="ru-RU"/>
        </w:rPr>
        <w:t xml:space="preserve"> образования, Управления культуры, Комитет</w:t>
      </w:r>
      <w:r w:rsidR="00417034" w:rsidRPr="002821B5">
        <w:rPr>
          <w:rFonts w:ascii="Times New Roman" w:eastAsia="Times New Roman" w:hAnsi="Times New Roman"/>
          <w:sz w:val="28"/>
          <w:szCs w:val="28"/>
          <w:lang w:eastAsia="ru-RU"/>
        </w:rPr>
        <w:t>, а также может быть принята при личном приеме заявителя.</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Особенности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 установлены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w:t>
      </w:r>
      <w:r w:rsidR="00B35A51" w:rsidRPr="002821B5">
        <w:rPr>
          <w:rFonts w:ascii="Times New Roman" w:eastAsia="Times New Roman" w:hAnsi="Times New Roman"/>
          <w:sz w:val="28"/>
          <w:szCs w:val="28"/>
          <w:lang w:eastAsia="ru-RU"/>
        </w:rPr>
        <w:t>»</w:t>
      </w:r>
      <w:r w:rsidR="00417034" w:rsidRPr="002821B5">
        <w:rPr>
          <w:rFonts w:ascii="Times New Roman" w:eastAsia="Times New Roman" w:hAnsi="Times New Roman"/>
          <w:sz w:val="28"/>
          <w:szCs w:val="28"/>
          <w:lang w:eastAsia="ru-RU"/>
        </w:rPr>
        <w:t>.</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5.6. Жалоба должна содержать:</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а) </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наименование органа, предоставляющего муниципальную услугу, а также должностного лица, ответственного за осуществление административных процедур по предоставлению муниципальной услуги, решения и действия (бездействие) которых обжалуются;</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а также должностного лица органа, предоставляющего муниципальную услугу;</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г) </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5.7. 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Обращение,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E554F4" w:rsidRPr="002821B5">
        <w:rPr>
          <w:rFonts w:ascii="Times New Roman" w:eastAsia="Times New Roman" w:hAnsi="Times New Roman"/>
          <w:sz w:val="28"/>
          <w:szCs w:val="28"/>
          <w:lang w:eastAsia="ru-RU"/>
        </w:rPr>
        <w:t>Должностное лицо</w:t>
      </w:r>
      <w:r w:rsidR="00417034" w:rsidRPr="002821B5">
        <w:rPr>
          <w:rFonts w:ascii="Times New Roman" w:eastAsia="Times New Roman" w:hAnsi="Times New Roman"/>
          <w:sz w:val="28"/>
          <w:szCs w:val="28"/>
          <w:lang w:eastAsia="ru-RU"/>
        </w:rPr>
        <w:t xml:space="preserve"> </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A83ABA" w:rsidRPr="002821B5">
        <w:rPr>
          <w:rFonts w:ascii="Times New Roman" w:eastAsia="Times New Roman" w:hAnsi="Times New Roman"/>
          <w:sz w:val="28"/>
          <w:szCs w:val="28"/>
          <w:lang w:eastAsia="ru-RU"/>
        </w:rPr>
        <w:t>, Комитета</w:t>
      </w:r>
      <w:r w:rsidR="00417034" w:rsidRPr="002821B5">
        <w:rPr>
          <w:rFonts w:ascii="Times New Roman" w:eastAsia="Times New Roman" w:hAnsi="Times New Roman"/>
          <w:sz w:val="28"/>
          <w:szCs w:val="28"/>
          <w:lang w:eastAsia="ru-RU"/>
        </w:rPr>
        <w:t xml:space="preserve"> при получении письменного обращения, в котором содержатся </w:t>
      </w:r>
      <w:r w:rsidR="00417034" w:rsidRPr="002821B5">
        <w:rPr>
          <w:rFonts w:ascii="Times New Roman" w:eastAsia="Times New Roman" w:hAnsi="Times New Roman"/>
          <w:sz w:val="28"/>
          <w:szCs w:val="28"/>
          <w:lang w:eastAsia="ru-RU"/>
        </w:rPr>
        <w:lastRenderedPageBreak/>
        <w:t>нецензурные либо оскорбительные выражения, угрозы жизни, здоровью и имуществу должностного лица</w:t>
      </w:r>
      <w:r w:rsidR="00A83ABA"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 а также членов его семьи, вправе оставить данное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В случае если в письменном обращении заявителя содержится вопрос, на который ему </w:t>
      </w:r>
      <w:r w:rsidR="003E5433" w:rsidRPr="002821B5">
        <w:rPr>
          <w:rFonts w:ascii="Times New Roman" w:eastAsia="Times New Roman" w:hAnsi="Times New Roman"/>
          <w:sz w:val="28"/>
          <w:szCs w:val="28"/>
          <w:lang w:eastAsia="ru-RU"/>
        </w:rPr>
        <w:t xml:space="preserve">неоднократно </w:t>
      </w:r>
      <w:r w:rsidR="00417034" w:rsidRPr="002821B5">
        <w:rPr>
          <w:rFonts w:ascii="Times New Roman" w:eastAsia="Times New Roman" w:hAnsi="Times New Roman"/>
          <w:sz w:val="28"/>
          <w:szCs w:val="28"/>
          <w:lang w:eastAsia="ru-RU"/>
        </w:rPr>
        <w:t>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E554F4" w:rsidRPr="002821B5">
        <w:rPr>
          <w:rFonts w:ascii="Times New Roman" w:eastAsia="Times New Roman" w:hAnsi="Times New Roman"/>
          <w:sz w:val="28"/>
          <w:szCs w:val="28"/>
          <w:lang w:eastAsia="ru-RU"/>
        </w:rPr>
        <w:t xml:space="preserve"> руководитель  </w:t>
      </w:r>
      <w:r w:rsidR="00417034" w:rsidRPr="002821B5">
        <w:rPr>
          <w:rFonts w:ascii="Times New Roman" w:eastAsia="Times New Roman" w:hAnsi="Times New Roman"/>
          <w:sz w:val="28"/>
          <w:szCs w:val="28"/>
          <w:lang w:eastAsia="ru-RU"/>
        </w:rPr>
        <w:t>Управления</w:t>
      </w:r>
      <w:r w:rsidR="008B7C0F" w:rsidRPr="002821B5">
        <w:rPr>
          <w:rFonts w:ascii="Times New Roman" w:eastAsia="Times New Roman" w:hAnsi="Times New Roman"/>
          <w:sz w:val="28"/>
          <w:szCs w:val="28"/>
          <w:lang w:eastAsia="ru-RU"/>
        </w:rPr>
        <w:t xml:space="preserve"> образования, Управления культуры,</w:t>
      </w:r>
      <w:r w:rsidR="00E554F4" w:rsidRPr="002821B5">
        <w:rPr>
          <w:rFonts w:ascii="Times New Roman" w:eastAsia="Times New Roman" w:hAnsi="Times New Roman"/>
          <w:sz w:val="28"/>
          <w:szCs w:val="28"/>
          <w:lang w:eastAsia="ru-RU"/>
        </w:rPr>
        <w:t xml:space="preserve"> Комитета </w:t>
      </w:r>
      <w:r w:rsidR="00417034" w:rsidRPr="002821B5">
        <w:rPr>
          <w:rFonts w:ascii="Times New Roman" w:eastAsia="Times New Roman" w:hAnsi="Times New Roman"/>
          <w:sz w:val="28"/>
          <w:szCs w:val="28"/>
          <w:lang w:eastAsia="ru-RU"/>
        </w:rPr>
        <w:t xml:space="preserve"> либо </w:t>
      </w:r>
      <w:r w:rsidR="00E554F4" w:rsidRPr="002821B5">
        <w:rPr>
          <w:rFonts w:ascii="Times New Roman" w:eastAsia="Times New Roman" w:hAnsi="Times New Roman"/>
          <w:sz w:val="28"/>
          <w:szCs w:val="28"/>
          <w:lang w:eastAsia="ru-RU"/>
        </w:rPr>
        <w:t xml:space="preserve">должностное лицо </w:t>
      </w:r>
      <w:r w:rsidR="00417034" w:rsidRPr="002821B5">
        <w:rPr>
          <w:rFonts w:ascii="Times New Roman" w:eastAsia="Times New Roman" w:hAnsi="Times New Roman"/>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условии, что указанное обращение и ранее направляемые обращения направлялись в Управление</w:t>
      </w:r>
      <w:r w:rsidR="008B7C0F" w:rsidRPr="002821B5">
        <w:rPr>
          <w:rFonts w:ascii="Times New Roman" w:eastAsia="Times New Roman" w:hAnsi="Times New Roman"/>
          <w:sz w:val="28"/>
          <w:szCs w:val="28"/>
          <w:lang w:eastAsia="ru-RU"/>
        </w:rPr>
        <w:t xml:space="preserve"> образование, Управление культуры</w:t>
      </w:r>
      <w:r w:rsidR="00E554F4" w:rsidRPr="002821B5">
        <w:rPr>
          <w:rFonts w:ascii="Times New Roman" w:eastAsia="Times New Roman" w:hAnsi="Times New Roman"/>
          <w:sz w:val="28"/>
          <w:szCs w:val="28"/>
          <w:lang w:eastAsia="ru-RU"/>
        </w:rPr>
        <w:t>, Комитет</w:t>
      </w:r>
      <w:r w:rsidR="00417034" w:rsidRPr="002821B5">
        <w:rPr>
          <w:rFonts w:ascii="Times New Roman" w:eastAsia="Times New Roman" w:hAnsi="Times New Roman"/>
          <w:sz w:val="28"/>
          <w:szCs w:val="28"/>
          <w:lang w:eastAsia="ru-RU"/>
        </w:rPr>
        <w:t xml:space="preserve"> либо тому же должностному лицу</w:t>
      </w:r>
      <w:r w:rsidR="00E554F4" w:rsidRPr="002821B5">
        <w:rPr>
          <w:rFonts w:ascii="Times New Roman" w:eastAsia="Times New Roman" w:hAnsi="Times New Roman"/>
          <w:sz w:val="28"/>
          <w:szCs w:val="28"/>
          <w:lang w:eastAsia="ru-RU"/>
        </w:rPr>
        <w:t>.</w:t>
      </w:r>
      <w:r w:rsidR="00417034" w:rsidRPr="002821B5">
        <w:rPr>
          <w:rFonts w:ascii="Times New Roman" w:eastAsia="Times New Roman" w:hAnsi="Times New Roman"/>
          <w:sz w:val="28"/>
          <w:szCs w:val="28"/>
          <w:lang w:eastAsia="ru-RU"/>
        </w:rPr>
        <w:t xml:space="preserve"> О данном решении уведомляется заявитель, направивший обращение.</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w:t>
      </w:r>
      <w:r w:rsidR="008B7C0F" w:rsidRPr="002821B5">
        <w:rPr>
          <w:rFonts w:ascii="Times New Roman" w:eastAsia="Times New Roman" w:hAnsi="Times New Roman"/>
          <w:sz w:val="28"/>
          <w:szCs w:val="28"/>
          <w:lang w:eastAsia="ru-RU"/>
        </w:rPr>
        <w:t xml:space="preserve"> образования, Управление культуры</w:t>
      </w:r>
      <w:r w:rsidR="00E554F4" w:rsidRPr="002821B5">
        <w:rPr>
          <w:rFonts w:ascii="Times New Roman" w:eastAsia="Times New Roman" w:hAnsi="Times New Roman"/>
          <w:sz w:val="28"/>
          <w:szCs w:val="28"/>
          <w:lang w:eastAsia="ru-RU"/>
        </w:rPr>
        <w:t>, Комитет</w:t>
      </w:r>
      <w:r w:rsidR="00417034" w:rsidRPr="002821B5">
        <w:rPr>
          <w:rFonts w:ascii="Times New Roman" w:eastAsia="Times New Roman" w:hAnsi="Times New Roman"/>
          <w:sz w:val="28"/>
          <w:szCs w:val="28"/>
          <w:lang w:eastAsia="ru-RU"/>
        </w:rPr>
        <w:t xml:space="preserve"> либо соответствующему должностному лицу.</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B45830">
        <w:rPr>
          <w:rFonts w:ascii="Times New Roman" w:eastAsia="Times New Roman" w:hAnsi="Times New Roman"/>
          <w:sz w:val="28"/>
          <w:szCs w:val="28"/>
          <w:lang w:eastAsia="ru-RU"/>
        </w:rPr>
        <w:t xml:space="preserve"> </w:t>
      </w: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1)</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2)</w:t>
      </w:r>
      <w:r w:rsidR="00B45830">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 об отказе в удовлетворении жалобы.</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w:t>
      </w:r>
      <w:r w:rsidR="00417034" w:rsidRPr="002821B5">
        <w:rPr>
          <w:rFonts w:ascii="Times New Roman" w:eastAsia="Times New Roman" w:hAnsi="Times New Roman"/>
          <w:sz w:val="28"/>
          <w:szCs w:val="28"/>
          <w:lang w:eastAsia="ru-RU"/>
        </w:rPr>
        <w:lastRenderedPageBreak/>
        <w:t>преступления</w:t>
      </w:r>
      <w:r w:rsidR="00E554F4" w:rsidRPr="002821B5">
        <w:rPr>
          <w:rFonts w:ascii="Times New Roman" w:eastAsia="Times New Roman" w:hAnsi="Times New Roman"/>
          <w:sz w:val="28"/>
          <w:szCs w:val="28"/>
          <w:lang w:eastAsia="ru-RU"/>
        </w:rPr>
        <w:t>,</w:t>
      </w:r>
      <w:r w:rsidR="00417034" w:rsidRPr="002821B5">
        <w:rPr>
          <w:rFonts w:ascii="Times New Roman" w:eastAsia="Times New Roman" w:hAnsi="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17034" w:rsidRPr="002821B5" w:rsidRDefault="00106995"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2821B5">
        <w:rPr>
          <w:rFonts w:ascii="Times New Roman" w:eastAsia="Times New Roman" w:hAnsi="Times New Roman"/>
          <w:sz w:val="28"/>
          <w:szCs w:val="28"/>
          <w:lang w:eastAsia="ru-RU"/>
        </w:rPr>
        <w:t xml:space="preserve">           </w:t>
      </w:r>
      <w:r w:rsidR="00417034" w:rsidRPr="002821B5">
        <w:rPr>
          <w:rFonts w:ascii="Times New Roman" w:eastAsia="Times New Roman" w:hAnsi="Times New Roman"/>
          <w:sz w:val="28"/>
          <w:szCs w:val="28"/>
          <w:lang w:eastAsia="ru-RU"/>
        </w:rPr>
        <w:t>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процессуальным кодексом Российской Федерации.</w:t>
      </w: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0354AE" w:rsidRPr="00366C97" w:rsidRDefault="000354AE" w:rsidP="000354AE">
      <w:pPr>
        <w:spacing w:after="0" w:line="240" w:lineRule="auto"/>
        <w:ind w:left="5103"/>
        <w:rPr>
          <w:rFonts w:ascii="Times New Roman" w:hAnsi="Times New Roman"/>
          <w:sz w:val="28"/>
          <w:szCs w:val="28"/>
        </w:rPr>
      </w:pPr>
      <w:r w:rsidRPr="00366C97">
        <w:rPr>
          <w:rFonts w:ascii="Times New Roman" w:hAnsi="Times New Roman"/>
          <w:sz w:val="28"/>
          <w:szCs w:val="28"/>
        </w:rPr>
        <w:t>Приложение № 1</w:t>
      </w:r>
    </w:p>
    <w:p w:rsidR="000354AE" w:rsidRPr="00366C97" w:rsidRDefault="000354AE" w:rsidP="000354AE">
      <w:pPr>
        <w:spacing w:after="0" w:line="240" w:lineRule="auto"/>
        <w:ind w:left="5103"/>
        <w:rPr>
          <w:sz w:val="28"/>
          <w:szCs w:val="28"/>
        </w:rPr>
      </w:pPr>
      <w:r w:rsidRPr="00366C97">
        <w:rPr>
          <w:rFonts w:ascii="Times New Roman" w:hAnsi="Times New Roman"/>
          <w:sz w:val="28"/>
          <w:szCs w:val="28"/>
        </w:rPr>
        <w:t>к Административному регламенту</w:t>
      </w:r>
    </w:p>
    <w:p w:rsidR="000354AE" w:rsidRPr="00366C97" w:rsidRDefault="000354AE" w:rsidP="000354AE">
      <w:pPr>
        <w:pStyle w:val="ConsPlusNonformat"/>
        <w:tabs>
          <w:tab w:val="left" w:pos="5245"/>
        </w:tabs>
        <w:jc w:val="both"/>
        <w:rPr>
          <w:rFonts w:ascii="Times New Roman" w:hAnsi="Times New Roman" w:cs="Times New Roman"/>
          <w:sz w:val="28"/>
          <w:szCs w:val="28"/>
        </w:rPr>
      </w:pPr>
      <w:r w:rsidRPr="00366C97">
        <w:rPr>
          <w:rFonts w:ascii="Times New Roman" w:hAnsi="Times New Roman" w:cs="Times New Roman"/>
          <w:sz w:val="28"/>
          <w:szCs w:val="28"/>
        </w:rPr>
        <w:t xml:space="preserve">                                             </w:t>
      </w:r>
    </w:p>
    <w:p w:rsidR="000354AE" w:rsidRPr="00366C97" w:rsidRDefault="000354AE" w:rsidP="000354AE">
      <w:pPr>
        <w:pStyle w:val="ConsPlusNonformat"/>
        <w:tabs>
          <w:tab w:val="left" w:pos="10206"/>
        </w:tabs>
        <w:ind w:left="5103" w:firstLine="4253"/>
        <w:rPr>
          <w:rFonts w:ascii="Times New Roman" w:hAnsi="Times New Roman" w:cs="Times New Roman"/>
          <w:sz w:val="28"/>
          <w:szCs w:val="28"/>
        </w:rPr>
      </w:pPr>
      <w:r w:rsidRPr="00366C97">
        <w:rPr>
          <w:rFonts w:ascii="Times New Roman" w:hAnsi="Times New Roman" w:cs="Times New Roman"/>
          <w:sz w:val="28"/>
          <w:szCs w:val="28"/>
        </w:rPr>
        <w:t xml:space="preserve">                                                     Руководителю (наименование муниципальной  образовательной организации)_______________</w:t>
      </w:r>
      <w:r>
        <w:rPr>
          <w:rFonts w:ascii="Times New Roman" w:hAnsi="Times New Roman" w:cs="Times New Roman"/>
          <w:sz w:val="28"/>
          <w:szCs w:val="28"/>
        </w:rPr>
        <w:t>___</w:t>
      </w:r>
      <w:r w:rsidRPr="00366C97">
        <w:rPr>
          <w:rFonts w:ascii="Times New Roman" w:hAnsi="Times New Roman" w:cs="Times New Roman"/>
          <w:sz w:val="28"/>
          <w:szCs w:val="28"/>
        </w:rPr>
        <w:t xml:space="preserve">                                                  от</w:t>
      </w:r>
      <w:r>
        <w:rPr>
          <w:rFonts w:ascii="Times New Roman" w:hAnsi="Times New Roman" w:cs="Times New Roman"/>
          <w:sz w:val="28"/>
          <w:szCs w:val="28"/>
        </w:rPr>
        <w:t>____________________________</w:t>
      </w:r>
      <w:r w:rsidRPr="00366C97">
        <w:rPr>
          <w:rFonts w:ascii="Times New Roman" w:hAnsi="Times New Roman" w:cs="Times New Roman"/>
          <w:sz w:val="28"/>
          <w:szCs w:val="28"/>
        </w:rPr>
        <w:t xml:space="preserve"> </w:t>
      </w:r>
    </w:p>
    <w:p w:rsidR="000354AE" w:rsidRDefault="000354AE" w:rsidP="000354AE">
      <w:pPr>
        <w:pStyle w:val="ConsPlusNonformat"/>
        <w:tabs>
          <w:tab w:val="left" w:pos="5245"/>
        </w:tabs>
        <w:jc w:val="both"/>
        <w:rPr>
          <w:rFonts w:ascii="Times New Roman" w:hAnsi="Times New Roman" w:cs="Times New Roman"/>
          <w:sz w:val="28"/>
          <w:szCs w:val="28"/>
        </w:rPr>
      </w:pPr>
      <w:r>
        <w:rPr>
          <w:rFonts w:ascii="Times New Roman" w:hAnsi="Times New Roman" w:cs="Times New Roman"/>
          <w:sz w:val="28"/>
          <w:szCs w:val="28"/>
        </w:rPr>
        <w:t xml:space="preserve">                                             а</w:t>
      </w:r>
      <w:r w:rsidRPr="00366C97">
        <w:rPr>
          <w:rFonts w:ascii="Times New Roman" w:hAnsi="Times New Roman" w:cs="Times New Roman"/>
          <w:sz w:val="28"/>
          <w:szCs w:val="28"/>
        </w:rPr>
        <w:t>дрес</w:t>
      </w:r>
      <w:r>
        <w:rPr>
          <w:rFonts w:ascii="Times New Roman" w:hAnsi="Times New Roman" w:cs="Times New Roman"/>
          <w:sz w:val="28"/>
          <w:szCs w:val="28"/>
        </w:rPr>
        <w:t>:_________________________</w:t>
      </w:r>
    </w:p>
    <w:p w:rsidR="000354AE" w:rsidRPr="00366C97" w:rsidRDefault="000354AE" w:rsidP="000354AE">
      <w:pPr>
        <w:pStyle w:val="ConsPlusNonformat"/>
        <w:tabs>
          <w:tab w:val="left" w:pos="5245"/>
        </w:tabs>
        <w:jc w:val="both"/>
        <w:rPr>
          <w:rFonts w:ascii="Times New Roman" w:hAnsi="Times New Roman" w:cs="Times New Roman"/>
          <w:sz w:val="28"/>
          <w:szCs w:val="28"/>
        </w:rPr>
      </w:pPr>
      <w:r w:rsidRPr="00366C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6C97">
        <w:rPr>
          <w:rFonts w:ascii="Times New Roman" w:hAnsi="Times New Roman" w:cs="Times New Roman"/>
          <w:sz w:val="28"/>
          <w:szCs w:val="28"/>
        </w:rPr>
        <w:t>телефон</w:t>
      </w:r>
      <w:r>
        <w:rPr>
          <w:rFonts w:ascii="Times New Roman" w:hAnsi="Times New Roman" w:cs="Times New Roman"/>
          <w:sz w:val="28"/>
          <w:szCs w:val="28"/>
        </w:rPr>
        <w:t>:_______________________</w:t>
      </w:r>
      <w:r w:rsidRPr="00366C97">
        <w:rPr>
          <w:rFonts w:ascii="Times New Roman" w:hAnsi="Times New Roman" w:cs="Times New Roman"/>
          <w:sz w:val="28"/>
          <w:szCs w:val="28"/>
        </w:rPr>
        <w:t xml:space="preserve">  </w:t>
      </w:r>
    </w:p>
    <w:p w:rsidR="000354AE" w:rsidRPr="00366C97" w:rsidRDefault="000354AE" w:rsidP="000354AE">
      <w:pPr>
        <w:pStyle w:val="ConsPlusNonformat"/>
        <w:tabs>
          <w:tab w:val="left" w:pos="5245"/>
        </w:tabs>
        <w:jc w:val="both"/>
        <w:rPr>
          <w:rFonts w:ascii="Times New Roman" w:hAnsi="Times New Roman" w:cs="Times New Roman"/>
          <w:sz w:val="28"/>
          <w:szCs w:val="28"/>
        </w:rPr>
      </w:pPr>
    </w:p>
    <w:p w:rsidR="000354AE" w:rsidRPr="00366C97" w:rsidRDefault="000354AE" w:rsidP="000354AE">
      <w:pPr>
        <w:pStyle w:val="ConsPlusNonformat"/>
        <w:tabs>
          <w:tab w:val="left" w:pos="5245"/>
        </w:tabs>
        <w:jc w:val="both"/>
        <w:rPr>
          <w:rFonts w:ascii="Times New Roman" w:hAnsi="Times New Roman" w:cs="Times New Roman"/>
          <w:sz w:val="28"/>
          <w:szCs w:val="28"/>
        </w:rPr>
      </w:pPr>
      <w:r w:rsidRPr="00366C97">
        <w:rPr>
          <w:rFonts w:ascii="Times New Roman" w:hAnsi="Times New Roman" w:cs="Times New Roman"/>
          <w:sz w:val="28"/>
          <w:szCs w:val="28"/>
        </w:rPr>
        <w:t xml:space="preserve">                                                Заявление</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Прошу    предоставлять    мне,    работнику,   занимающему    </w:t>
      </w:r>
      <w:r>
        <w:rPr>
          <w:rFonts w:ascii="Times New Roman" w:hAnsi="Times New Roman" w:cs="Times New Roman"/>
          <w:sz w:val="28"/>
          <w:szCs w:val="28"/>
        </w:rPr>
        <w:t>д</w:t>
      </w:r>
      <w:r w:rsidRPr="00366C97">
        <w:rPr>
          <w:rFonts w:ascii="Times New Roman" w:hAnsi="Times New Roman" w:cs="Times New Roman"/>
          <w:sz w:val="28"/>
          <w:szCs w:val="28"/>
        </w:rPr>
        <w:t>олжность ___________</w:t>
      </w:r>
      <w:r>
        <w:rPr>
          <w:rFonts w:ascii="Times New Roman" w:hAnsi="Times New Roman" w:cs="Times New Roman"/>
          <w:sz w:val="28"/>
          <w:szCs w:val="28"/>
        </w:rPr>
        <w:t>______________________________________________</w:t>
      </w:r>
    </w:p>
    <w:p w:rsidR="000354AE"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в ___________________________________________</w:t>
      </w:r>
      <w:r>
        <w:rPr>
          <w:rFonts w:ascii="Times New Roman" w:hAnsi="Times New Roman" w:cs="Times New Roman"/>
          <w:sz w:val="28"/>
          <w:szCs w:val="28"/>
        </w:rPr>
        <w:t>______________________</w:t>
      </w:r>
    </w:p>
    <w:p w:rsidR="000354AE" w:rsidRPr="00366C97" w:rsidRDefault="000354AE" w:rsidP="000354A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366C97">
        <w:rPr>
          <w:rFonts w:ascii="Times New Roman" w:hAnsi="Times New Roman" w:cs="Times New Roman"/>
          <w:sz w:val="28"/>
          <w:szCs w:val="28"/>
        </w:rPr>
        <w:t xml:space="preserve">(наименование муниципальной организации) </w:t>
      </w:r>
      <w:r>
        <w:rPr>
          <w:rFonts w:ascii="Times New Roman" w:hAnsi="Times New Roman" w:cs="Times New Roman"/>
          <w:sz w:val="28"/>
          <w:szCs w:val="28"/>
        </w:rPr>
        <w:t>__________________________________________________________________</w:t>
      </w:r>
    </w:p>
    <w:p w:rsidR="000354AE" w:rsidRPr="00366C97" w:rsidRDefault="000354AE" w:rsidP="000354AE">
      <w:pPr>
        <w:pStyle w:val="ConsPlusNonformat"/>
        <w:tabs>
          <w:tab w:val="left" w:pos="10206"/>
        </w:tabs>
        <w:jc w:val="both"/>
        <w:rPr>
          <w:rFonts w:ascii="Times New Roman" w:hAnsi="Times New Roman" w:cs="Times New Roman"/>
          <w:sz w:val="28"/>
          <w:szCs w:val="28"/>
        </w:rPr>
      </w:pPr>
      <w:r w:rsidRPr="00366C97">
        <w:rPr>
          <w:rFonts w:ascii="Times New Roman" w:hAnsi="Times New Roman" w:cs="Times New Roman"/>
          <w:sz w:val="28"/>
          <w:szCs w:val="28"/>
        </w:rPr>
        <w:t xml:space="preserve">меру  социальной поддержки,  установленную  </w:t>
      </w:r>
      <w:hyperlink r:id="rId18" w:tooltip="Решение Ульяновской Городской Думы от 21.12.2012 N 223 (ред. от 27.11.2013) &quot;Об утверждении Программы дополнительных мер социальной поддержки отдельных категорий граждан в муниципальном образовании &quot;город Ульяновск&quot; &quot;Забота&quot; на 2013 - 2015 годы&quot; (с изм. и доп." w:history="1">
        <w:r w:rsidRPr="00366C97">
          <w:rPr>
            <w:rFonts w:ascii="Times New Roman" w:hAnsi="Times New Roman" w:cs="Times New Roman"/>
            <w:sz w:val="28"/>
            <w:szCs w:val="28"/>
          </w:rPr>
          <w:t>строкой 5.1 раздела 5</w:t>
        </w:r>
      </w:hyperlink>
      <w:r w:rsidRPr="00366C97">
        <w:rPr>
          <w:rFonts w:ascii="Times New Roman" w:hAnsi="Times New Roman" w:cs="Times New Roman"/>
          <w:sz w:val="28"/>
          <w:szCs w:val="28"/>
        </w:rPr>
        <w:t xml:space="preserve"> Программы дополнительных      мер  социальной  поддержки отдельных  категорий  граждан  в «муниципальном образовании «город Ульяновск» «Забота»  на 2013 - 2015  годы, утвержденной  решением  Ульяновской  Городской  Думы   от 21.12.2012 № 223 (далее – Программа «Забота»).</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1. Перечисление выплаты прошу произвести </w:t>
      </w:r>
      <w:r>
        <w:rPr>
          <w:rFonts w:ascii="Times New Roman" w:hAnsi="Times New Roman" w:cs="Times New Roman"/>
          <w:sz w:val="28"/>
          <w:szCs w:val="28"/>
        </w:rPr>
        <w:t xml:space="preserve"> </w:t>
      </w:r>
      <w:r w:rsidRPr="00366C97">
        <w:rPr>
          <w:rFonts w:ascii="Times New Roman" w:hAnsi="Times New Roman" w:cs="Times New Roman"/>
          <w:sz w:val="28"/>
          <w:szCs w:val="28"/>
        </w:rPr>
        <w:t>через (нужное подчеркнуть):</w:t>
      </w:r>
    </w:p>
    <w:p w:rsidR="000354AE"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 организацию федеральной почтовой связи </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 кредитную организацию.</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Сообщаю реквизиты банка: ______________</w:t>
      </w:r>
      <w:r>
        <w:rPr>
          <w:rFonts w:ascii="Times New Roman" w:hAnsi="Times New Roman" w:cs="Times New Roman"/>
          <w:sz w:val="28"/>
          <w:szCs w:val="28"/>
        </w:rPr>
        <w:t>_________________________</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филиал № ____________ в отделении № ______</w:t>
      </w:r>
      <w:r>
        <w:rPr>
          <w:rFonts w:ascii="Times New Roman" w:hAnsi="Times New Roman" w:cs="Times New Roman"/>
          <w:sz w:val="28"/>
          <w:szCs w:val="28"/>
        </w:rPr>
        <w:t>_________________________</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моего счета №________________</w:t>
      </w:r>
      <w:r>
        <w:rPr>
          <w:rFonts w:ascii="Times New Roman" w:hAnsi="Times New Roman" w:cs="Times New Roman"/>
          <w:sz w:val="28"/>
          <w:szCs w:val="28"/>
        </w:rPr>
        <w:t>_____________________</w:t>
      </w:r>
      <w:r w:rsidRPr="00366C97">
        <w:rPr>
          <w:rFonts w:ascii="Times New Roman" w:hAnsi="Times New Roman" w:cs="Times New Roman"/>
          <w:sz w:val="28"/>
          <w:szCs w:val="28"/>
        </w:rPr>
        <w:t xml:space="preserve">  для перечисления выплаты.</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6C97">
        <w:rPr>
          <w:rFonts w:ascii="Times New Roman" w:hAnsi="Times New Roman" w:cs="Times New Roman"/>
          <w:sz w:val="28"/>
          <w:szCs w:val="28"/>
        </w:rPr>
        <w:t xml:space="preserve"> 2. Даю свое письменное согласие на обработку моих персональных данных в целях предоставления  мне  меры социальной поддержки, установленной строкой </w:t>
      </w:r>
      <w:hyperlink r:id="rId19" w:tooltip="Решение Ульяновской Городской Думы от 21.12.2012 N 223 (ред. от 27.11.2013) &quot;Об утверждении Программы дополнительных мер социальной поддержки отдельных категорий граждан в муниципальном образовании &quot;город Ульяновск&quot; &quot;Забота&quot; на 2013 - 2015 годы&quot; (с изм. и доп." w:history="1">
        <w:r w:rsidRPr="00366C97">
          <w:rPr>
            <w:rFonts w:ascii="Times New Roman" w:hAnsi="Times New Roman" w:cs="Times New Roman"/>
            <w:sz w:val="28"/>
            <w:szCs w:val="28"/>
          </w:rPr>
          <w:t>5.1 раздела 5</w:t>
        </w:r>
      </w:hyperlink>
      <w:r w:rsidRPr="00366C97">
        <w:rPr>
          <w:rFonts w:ascii="Times New Roman" w:hAnsi="Times New Roman" w:cs="Times New Roman"/>
          <w:sz w:val="28"/>
          <w:szCs w:val="28"/>
        </w:rPr>
        <w:t xml:space="preserve"> Программы «Забота».</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Настоящее   согласие  действует  до  подачи  мной  отзыва  согласия  на обработку персональных данных.</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Я   уведомлен   и  понимаю,  что  под  обработкой  персональных  </w:t>
      </w:r>
      <w:r w:rsidRPr="00366C97">
        <w:rPr>
          <w:rFonts w:ascii="Times New Roman" w:hAnsi="Times New Roman" w:cs="Times New Roman"/>
          <w:sz w:val="28"/>
          <w:szCs w:val="28"/>
        </w:rPr>
        <w:lastRenderedPageBreak/>
        <w:t>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К заявлению прилагаю:</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1)  копию  документа,  удостоверяющего личность заявителя, с отметкой о регистрации   по   месту  жительства  в  муниципальном  образовании  «город Ульяновск»;</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2)  документ,  подтверждающий  факт  постоянного  или преимущественного проживания   заявителя  на  территории  муниципального  образования  «город Ульяновск»   (при   отсутствии   сведений   о   регистрации   в  документе, удостоверяющем личность);</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366C97">
        <w:rPr>
          <w:rFonts w:ascii="Times New Roman" w:hAnsi="Times New Roman" w:cs="Times New Roman"/>
          <w:sz w:val="28"/>
          <w:szCs w:val="28"/>
        </w:rPr>
        <w:t xml:space="preserve"> копию документа государственного образца об уровне профессионального образования;</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4)  копию  трудовой  книжки,  заверенную  руководителем  учреждения,  в котором работает молодой специалист;</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5)   копию  лицевого  счета,  открытого  в  банке  или  иной  кредитной организации,  находящейся  на  территории муниципального образования « город Ульяновск»  (согласно  волеизъявлению  заявителя  о  перечислении  денежных средств через банк).</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66C97">
        <w:rPr>
          <w:rFonts w:ascii="Times New Roman" w:hAnsi="Times New Roman" w:cs="Times New Roman"/>
          <w:sz w:val="28"/>
          <w:szCs w:val="28"/>
        </w:rPr>
        <w:t xml:space="preserve"> документ, подтверждающий передачу заявителем полномочий представителю (доверенность, в случае обращения за предоставлением муниципальной услуги  представителя заявителя);</w:t>
      </w:r>
    </w:p>
    <w:p w:rsidR="000354AE" w:rsidRPr="00366C97" w:rsidRDefault="000354AE" w:rsidP="000354AE">
      <w:pPr>
        <w:pStyle w:val="ConsPlusNonformat"/>
        <w:jc w:val="both"/>
        <w:rPr>
          <w:rFonts w:ascii="Times New Roman" w:hAnsi="Times New Roman" w:cs="Times New Roman"/>
          <w:sz w:val="28"/>
          <w:szCs w:val="28"/>
        </w:rPr>
      </w:pPr>
      <w:r w:rsidRPr="00366C97">
        <w:rPr>
          <w:rFonts w:ascii="Times New Roman" w:hAnsi="Times New Roman" w:cs="Times New Roman"/>
          <w:sz w:val="28"/>
          <w:szCs w:val="28"/>
        </w:rPr>
        <w:t xml:space="preserve">         О   результатах   рассмотрения  заявления  прошу  сообщить  посредством почтовой связи (электронной почты) по адресу: ____________________________.</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(нужное подчеркнуть)</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 xml:space="preserve">                                                                                ФИО_______ подпись </w:t>
      </w:r>
    </w:p>
    <w:p w:rsidR="000354AE" w:rsidRPr="00366C97" w:rsidRDefault="000354AE" w:rsidP="000354AE">
      <w:pPr>
        <w:pStyle w:val="ConsPlusNonformat"/>
        <w:rPr>
          <w:rFonts w:ascii="Times New Roman" w:hAnsi="Times New Roman" w:cs="Times New Roman"/>
          <w:sz w:val="28"/>
          <w:szCs w:val="28"/>
        </w:rPr>
      </w:pPr>
      <w:r w:rsidRPr="00366C97">
        <w:rPr>
          <w:rFonts w:ascii="Times New Roman" w:hAnsi="Times New Roman" w:cs="Times New Roman"/>
          <w:sz w:val="28"/>
          <w:szCs w:val="28"/>
        </w:rPr>
        <w:t>Дата  «___»  ________________ 20___ г.</w:t>
      </w:r>
    </w:p>
    <w:p w:rsidR="000354AE" w:rsidRPr="00366C97" w:rsidRDefault="000354AE" w:rsidP="000354AE">
      <w:pPr>
        <w:pStyle w:val="ConsPlusNormal"/>
        <w:ind w:firstLine="540"/>
        <w:jc w:val="both"/>
        <w:rPr>
          <w:rFonts w:ascii="Times New Roman" w:hAnsi="Times New Roman" w:cs="Times New Roman"/>
          <w:sz w:val="28"/>
          <w:szCs w:val="28"/>
        </w:rPr>
      </w:pP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417034" w:rsidRPr="002821B5"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2821B5" w:rsidRDefault="00FA3A16" w:rsidP="00417034">
      <w:pPr>
        <w:autoSpaceDE w:val="0"/>
        <w:autoSpaceDN w:val="0"/>
        <w:adjustRightInd w:val="0"/>
        <w:spacing w:after="0" w:line="240" w:lineRule="auto"/>
        <w:jc w:val="both"/>
        <w:rPr>
          <w:rFonts w:ascii="Times New Roman" w:eastAsia="Times New Roman" w:hAnsi="Times New Roman"/>
          <w:sz w:val="28"/>
          <w:szCs w:val="28"/>
          <w:lang w:eastAsia="ru-RU"/>
        </w:rPr>
      </w:pPr>
    </w:p>
    <w:sectPr w:rsidR="00FA3A16" w:rsidRPr="002821B5" w:rsidSect="000F3B54">
      <w:headerReference w:type="default" r:id="rId20"/>
      <w:pgSz w:w="11906" w:h="16838"/>
      <w:pgMar w:top="567" w:right="850" w:bottom="709"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F89" w:rsidRDefault="00515F89" w:rsidP="001E596B">
      <w:pPr>
        <w:spacing w:after="0" w:line="240" w:lineRule="auto"/>
      </w:pPr>
      <w:r>
        <w:separator/>
      </w:r>
    </w:p>
  </w:endnote>
  <w:endnote w:type="continuationSeparator" w:id="1">
    <w:p w:rsidR="00515F89" w:rsidRDefault="00515F89" w:rsidP="001E5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F89" w:rsidRDefault="00515F89" w:rsidP="001E596B">
      <w:pPr>
        <w:spacing w:after="0" w:line="240" w:lineRule="auto"/>
      </w:pPr>
      <w:r>
        <w:separator/>
      </w:r>
    </w:p>
  </w:footnote>
  <w:footnote w:type="continuationSeparator" w:id="1">
    <w:p w:rsidR="00515F89" w:rsidRDefault="00515F89" w:rsidP="001E5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83306"/>
      <w:docPartObj>
        <w:docPartGallery w:val="Page Numbers (Top of Page)"/>
        <w:docPartUnique/>
      </w:docPartObj>
    </w:sdtPr>
    <w:sdtContent>
      <w:p w:rsidR="00D113E8" w:rsidRDefault="00683545">
        <w:pPr>
          <w:pStyle w:val="a6"/>
          <w:jc w:val="center"/>
        </w:pPr>
        <w:fldSimple w:instr="PAGE   \* MERGEFORMAT">
          <w:r w:rsidR="000B4DFE">
            <w:rPr>
              <w:noProof/>
            </w:rPr>
            <w:t>6</w:t>
          </w:r>
        </w:fldSimple>
      </w:p>
    </w:sdtContent>
  </w:sdt>
  <w:p w:rsidR="00D113E8" w:rsidRDefault="00D113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1BC"/>
    <w:multiLevelType w:val="multilevel"/>
    <w:tmpl w:val="8458B39E"/>
    <w:lvl w:ilvl="0">
      <w:start w:val="4"/>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3DB6165"/>
    <w:multiLevelType w:val="hybridMultilevel"/>
    <w:tmpl w:val="5758454E"/>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7615D"/>
    <w:multiLevelType w:val="hybridMultilevel"/>
    <w:tmpl w:val="8474EC10"/>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EE6C26"/>
    <w:multiLevelType w:val="hybridMultilevel"/>
    <w:tmpl w:val="B32060FE"/>
    <w:lvl w:ilvl="0" w:tplc="0C78B73A">
      <w:start w:val="2"/>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42F45266"/>
    <w:multiLevelType w:val="multilevel"/>
    <w:tmpl w:val="C602F480"/>
    <w:lvl w:ilvl="0">
      <w:start w:val="1"/>
      <w:numFmt w:val="decimal"/>
      <w:lvlText w:val="%1."/>
      <w:lvlJc w:val="left"/>
      <w:pPr>
        <w:ind w:left="504" w:hanging="504"/>
      </w:pPr>
      <w:rPr>
        <w:rFonts w:hint="default"/>
      </w:rPr>
    </w:lvl>
    <w:lvl w:ilvl="1">
      <w:start w:val="1"/>
      <w:numFmt w:val="decimal"/>
      <w:lvlText w:val="%1.%2."/>
      <w:lvlJc w:val="left"/>
      <w:pPr>
        <w:ind w:left="1344" w:hanging="504"/>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54017A62"/>
    <w:multiLevelType w:val="hybridMultilevel"/>
    <w:tmpl w:val="66B467BC"/>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BFF1CBB"/>
    <w:multiLevelType w:val="hybridMultilevel"/>
    <w:tmpl w:val="B0287D88"/>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C4C78E4"/>
    <w:multiLevelType w:val="multilevel"/>
    <w:tmpl w:val="BA26E868"/>
    <w:lvl w:ilvl="0">
      <w:start w:val="1"/>
      <w:numFmt w:val="decimal"/>
      <w:lvlText w:val="%1."/>
      <w:lvlJc w:val="left"/>
      <w:pPr>
        <w:ind w:left="720" w:hanging="360"/>
      </w:pPr>
      <w:rPr>
        <w:rFonts w:hint="default"/>
      </w:rPr>
    </w:lvl>
    <w:lvl w:ilvl="1">
      <w:start w:val="1"/>
      <w:numFmt w:val="decimal"/>
      <w:isLgl/>
      <w:lvlText w:val="%1.%2."/>
      <w:lvlJc w:val="left"/>
      <w:pPr>
        <w:ind w:left="3770" w:hanging="792"/>
      </w:pPr>
      <w:rPr>
        <w:rFonts w:cs="Times New Roman" w:hint="default"/>
      </w:rPr>
    </w:lvl>
    <w:lvl w:ilvl="2">
      <w:start w:val="1"/>
      <w:numFmt w:val="decimal"/>
      <w:isLgl/>
      <w:lvlText w:val="%1.%2.%3."/>
      <w:lvlJc w:val="left"/>
      <w:pPr>
        <w:ind w:left="1872" w:hanging="792"/>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71E94FF8"/>
    <w:multiLevelType w:val="multilevel"/>
    <w:tmpl w:val="5D76E342"/>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8"/>
  </w:num>
  <w:num w:numId="2">
    <w:abstractNumId w:val="0"/>
  </w:num>
  <w:num w:numId="3">
    <w:abstractNumId w:val="7"/>
  </w:num>
  <w:num w:numId="4">
    <w:abstractNumId w:val="1"/>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447DD5"/>
    <w:rsid w:val="00004EAD"/>
    <w:rsid w:val="000068F2"/>
    <w:rsid w:val="0001578B"/>
    <w:rsid w:val="000229C2"/>
    <w:rsid w:val="00024CE1"/>
    <w:rsid w:val="000300A4"/>
    <w:rsid w:val="000354AE"/>
    <w:rsid w:val="0004641A"/>
    <w:rsid w:val="00053351"/>
    <w:rsid w:val="0006188F"/>
    <w:rsid w:val="00085AE5"/>
    <w:rsid w:val="00096BA5"/>
    <w:rsid w:val="00097E21"/>
    <w:rsid w:val="000A7015"/>
    <w:rsid w:val="000B4435"/>
    <w:rsid w:val="000B4DFE"/>
    <w:rsid w:val="000D2140"/>
    <w:rsid w:val="000D275C"/>
    <w:rsid w:val="000D5743"/>
    <w:rsid w:val="000D78FE"/>
    <w:rsid w:val="000E0ACE"/>
    <w:rsid w:val="000E55A5"/>
    <w:rsid w:val="000F3B54"/>
    <w:rsid w:val="001018CF"/>
    <w:rsid w:val="00106995"/>
    <w:rsid w:val="00121737"/>
    <w:rsid w:val="00125BC0"/>
    <w:rsid w:val="0013009B"/>
    <w:rsid w:val="00132065"/>
    <w:rsid w:val="00132AF5"/>
    <w:rsid w:val="00137DDB"/>
    <w:rsid w:val="0014405A"/>
    <w:rsid w:val="00146392"/>
    <w:rsid w:val="00147176"/>
    <w:rsid w:val="00152D1B"/>
    <w:rsid w:val="00164B93"/>
    <w:rsid w:val="00171941"/>
    <w:rsid w:val="00175432"/>
    <w:rsid w:val="001966DB"/>
    <w:rsid w:val="00197C8B"/>
    <w:rsid w:val="001A302E"/>
    <w:rsid w:val="001A7821"/>
    <w:rsid w:val="001B77D1"/>
    <w:rsid w:val="001B7C1D"/>
    <w:rsid w:val="001C3B3B"/>
    <w:rsid w:val="001E1100"/>
    <w:rsid w:val="001E596B"/>
    <w:rsid w:val="001F7DEA"/>
    <w:rsid w:val="0020182F"/>
    <w:rsid w:val="00217611"/>
    <w:rsid w:val="00223D7B"/>
    <w:rsid w:val="002676D1"/>
    <w:rsid w:val="00275E4E"/>
    <w:rsid w:val="002821B5"/>
    <w:rsid w:val="0028624D"/>
    <w:rsid w:val="00290FF3"/>
    <w:rsid w:val="0029248F"/>
    <w:rsid w:val="002A45E7"/>
    <w:rsid w:val="002C0386"/>
    <w:rsid w:val="002C1A2B"/>
    <w:rsid w:val="002C7C50"/>
    <w:rsid w:val="002D3EC3"/>
    <w:rsid w:val="002D594E"/>
    <w:rsid w:val="002E6ED5"/>
    <w:rsid w:val="002E7000"/>
    <w:rsid w:val="003155D7"/>
    <w:rsid w:val="0033501B"/>
    <w:rsid w:val="003427E1"/>
    <w:rsid w:val="003517F3"/>
    <w:rsid w:val="0036493E"/>
    <w:rsid w:val="00372DDA"/>
    <w:rsid w:val="003750F9"/>
    <w:rsid w:val="00377D44"/>
    <w:rsid w:val="00380AF3"/>
    <w:rsid w:val="0038318A"/>
    <w:rsid w:val="003848DC"/>
    <w:rsid w:val="003B49F4"/>
    <w:rsid w:val="003D5DFC"/>
    <w:rsid w:val="003E4158"/>
    <w:rsid w:val="003E5433"/>
    <w:rsid w:val="003E63DD"/>
    <w:rsid w:val="003F6649"/>
    <w:rsid w:val="0040023E"/>
    <w:rsid w:val="0040493D"/>
    <w:rsid w:val="0041008B"/>
    <w:rsid w:val="00417034"/>
    <w:rsid w:val="00426F0F"/>
    <w:rsid w:val="00427DB8"/>
    <w:rsid w:val="004441AE"/>
    <w:rsid w:val="00447DD5"/>
    <w:rsid w:val="00453EB2"/>
    <w:rsid w:val="00461A5D"/>
    <w:rsid w:val="00463425"/>
    <w:rsid w:val="004741BA"/>
    <w:rsid w:val="004912F3"/>
    <w:rsid w:val="00491DA0"/>
    <w:rsid w:val="004934AB"/>
    <w:rsid w:val="004A6E14"/>
    <w:rsid w:val="004D6491"/>
    <w:rsid w:val="004E1950"/>
    <w:rsid w:val="004F7C1B"/>
    <w:rsid w:val="00504424"/>
    <w:rsid w:val="005115DC"/>
    <w:rsid w:val="00515F89"/>
    <w:rsid w:val="00536950"/>
    <w:rsid w:val="00540CC9"/>
    <w:rsid w:val="0054256C"/>
    <w:rsid w:val="00557A9A"/>
    <w:rsid w:val="00576B6D"/>
    <w:rsid w:val="00592B8D"/>
    <w:rsid w:val="005A3177"/>
    <w:rsid w:val="005B0777"/>
    <w:rsid w:val="005B53DD"/>
    <w:rsid w:val="005C5790"/>
    <w:rsid w:val="005D0BDC"/>
    <w:rsid w:val="005F272D"/>
    <w:rsid w:val="005F6D07"/>
    <w:rsid w:val="00604B91"/>
    <w:rsid w:val="00612D73"/>
    <w:rsid w:val="00616824"/>
    <w:rsid w:val="0063354D"/>
    <w:rsid w:val="00637B72"/>
    <w:rsid w:val="00646003"/>
    <w:rsid w:val="006540E5"/>
    <w:rsid w:val="00660892"/>
    <w:rsid w:val="0066679E"/>
    <w:rsid w:val="00683545"/>
    <w:rsid w:val="0068703F"/>
    <w:rsid w:val="006A0010"/>
    <w:rsid w:val="006A3FF6"/>
    <w:rsid w:val="006A6864"/>
    <w:rsid w:val="006C02CA"/>
    <w:rsid w:val="006C371B"/>
    <w:rsid w:val="006F5F71"/>
    <w:rsid w:val="00703FBA"/>
    <w:rsid w:val="00705439"/>
    <w:rsid w:val="00711169"/>
    <w:rsid w:val="0071141A"/>
    <w:rsid w:val="007132BA"/>
    <w:rsid w:val="00714744"/>
    <w:rsid w:val="007244F6"/>
    <w:rsid w:val="00726008"/>
    <w:rsid w:val="007366EA"/>
    <w:rsid w:val="0074185A"/>
    <w:rsid w:val="00753015"/>
    <w:rsid w:val="00755B66"/>
    <w:rsid w:val="007639D3"/>
    <w:rsid w:val="0077700E"/>
    <w:rsid w:val="007B42F3"/>
    <w:rsid w:val="007B4674"/>
    <w:rsid w:val="007B7615"/>
    <w:rsid w:val="007C0264"/>
    <w:rsid w:val="007C29D7"/>
    <w:rsid w:val="007D1BDC"/>
    <w:rsid w:val="007E041A"/>
    <w:rsid w:val="007E356A"/>
    <w:rsid w:val="007E5458"/>
    <w:rsid w:val="008125C1"/>
    <w:rsid w:val="008206C9"/>
    <w:rsid w:val="00820CE1"/>
    <w:rsid w:val="0082708E"/>
    <w:rsid w:val="008518CF"/>
    <w:rsid w:val="00852393"/>
    <w:rsid w:val="008778C1"/>
    <w:rsid w:val="00886C33"/>
    <w:rsid w:val="00892A60"/>
    <w:rsid w:val="008B7C0F"/>
    <w:rsid w:val="008C0E28"/>
    <w:rsid w:val="008C3199"/>
    <w:rsid w:val="008D4286"/>
    <w:rsid w:val="008D4614"/>
    <w:rsid w:val="008E2D72"/>
    <w:rsid w:val="008E7F72"/>
    <w:rsid w:val="008F4224"/>
    <w:rsid w:val="008F7A8F"/>
    <w:rsid w:val="00911284"/>
    <w:rsid w:val="00917482"/>
    <w:rsid w:val="009339FD"/>
    <w:rsid w:val="009418B6"/>
    <w:rsid w:val="00944312"/>
    <w:rsid w:val="009554D7"/>
    <w:rsid w:val="00963D39"/>
    <w:rsid w:val="00972226"/>
    <w:rsid w:val="00976F7D"/>
    <w:rsid w:val="009B4644"/>
    <w:rsid w:val="009C0F03"/>
    <w:rsid w:val="009C21FC"/>
    <w:rsid w:val="009D0D94"/>
    <w:rsid w:val="009D28A6"/>
    <w:rsid w:val="009D391B"/>
    <w:rsid w:val="009D6292"/>
    <w:rsid w:val="009E2F3F"/>
    <w:rsid w:val="009E5E0A"/>
    <w:rsid w:val="009F29E4"/>
    <w:rsid w:val="009F65A8"/>
    <w:rsid w:val="00A00B92"/>
    <w:rsid w:val="00A0613F"/>
    <w:rsid w:val="00A2063D"/>
    <w:rsid w:val="00A24100"/>
    <w:rsid w:val="00A30D56"/>
    <w:rsid w:val="00A34887"/>
    <w:rsid w:val="00A6317F"/>
    <w:rsid w:val="00A65AB7"/>
    <w:rsid w:val="00A7519C"/>
    <w:rsid w:val="00A83ABA"/>
    <w:rsid w:val="00AA530A"/>
    <w:rsid w:val="00AB6E49"/>
    <w:rsid w:val="00AC25E0"/>
    <w:rsid w:val="00AD073A"/>
    <w:rsid w:val="00AD21D7"/>
    <w:rsid w:val="00AD5565"/>
    <w:rsid w:val="00AE4DC9"/>
    <w:rsid w:val="00AE51C1"/>
    <w:rsid w:val="00B06957"/>
    <w:rsid w:val="00B14E2A"/>
    <w:rsid w:val="00B167EF"/>
    <w:rsid w:val="00B22EDE"/>
    <w:rsid w:val="00B25B01"/>
    <w:rsid w:val="00B32CEA"/>
    <w:rsid w:val="00B35A51"/>
    <w:rsid w:val="00B379CA"/>
    <w:rsid w:val="00B435B5"/>
    <w:rsid w:val="00B43E79"/>
    <w:rsid w:val="00B45830"/>
    <w:rsid w:val="00B510B1"/>
    <w:rsid w:val="00B56A4C"/>
    <w:rsid w:val="00B57150"/>
    <w:rsid w:val="00B67A54"/>
    <w:rsid w:val="00B8240B"/>
    <w:rsid w:val="00B91398"/>
    <w:rsid w:val="00BA2A6F"/>
    <w:rsid w:val="00BA4B2A"/>
    <w:rsid w:val="00BB0A2B"/>
    <w:rsid w:val="00BB1E41"/>
    <w:rsid w:val="00BD5EB0"/>
    <w:rsid w:val="00BF3C3F"/>
    <w:rsid w:val="00C00BAC"/>
    <w:rsid w:val="00C035EF"/>
    <w:rsid w:val="00C0443F"/>
    <w:rsid w:val="00C05C6E"/>
    <w:rsid w:val="00C14E2D"/>
    <w:rsid w:val="00C27820"/>
    <w:rsid w:val="00C353E8"/>
    <w:rsid w:val="00C457A0"/>
    <w:rsid w:val="00C53EA3"/>
    <w:rsid w:val="00C5435F"/>
    <w:rsid w:val="00C64F66"/>
    <w:rsid w:val="00C6608D"/>
    <w:rsid w:val="00C832A6"/>
    <w:rsid w:val="00C9006E"/>
    <w:rsid w:val="00CA0175"/>
    <w:rsid w:val="00CA3885"/>
    <w:rsid w:val="00CB65A0"/>
    <w:rsid w:val="00CC376B"/>
    <w:rsid w:val="00CE43C7"/>
    <w:rsid w:val="00D113E8"/>
    <w:rsid w:val="00D156D0"/>
    <w:rsid w:val="00D256A7"/>
    <w:rsid w:val="00D26CAA"/>
    <w:rsid w:val="00D2759F"/>
    <w:rsid w:val="00D4644D"/>
    <w:rsid w:val="00D55F1E"/>
    <w:rsid w:val="00D57D86"/>
    <w:rsid w:val="00D81248"/>
    <w:rsid w:val="00D83DA6"/>
    <w:rsid w:val="00D90D19"/>
    <w:rsid w:val="00D935D7"/>
    <w:rsid w:val="00DA6108"/>
    <w:rsid w:val="00DB6A64"/>
    <w:rsid w:val="00DC3BA7"/>
    <w:rsid w:val="00DC4630"/>
    <w:rsid w:val="00DD15F3"/>
    <w:rsid w:val="00DF6C9B"/>
    <w:rsid w:val="00E43B8E"/>
    <w:rsid w:val="00E43F66"/>
    <w:rsid w:val="00E514CE"/>
    <w:rsid w:val="00E554F4"/>
    <w:rsid w:val="00E5726C"/>
    <w:rsid w:val="00E6607C"/>
    <w:rsid w:val="00E66B6E"/>
    <w:rsid w:val="00E73971"/>
    <w:rsid w:val="00E87242"/>
    <w:rsid w:val="00ED0E31"/>
    <w:rsid w:val="00ED1868"/>
    <w:rsid w:val="00ED208E"/>
    <w:rsid w:val="00ED7F6E"/>
    <w:rsid w:val="00EE0844"/>
    <w:rsid w:val="00EF134D"/>
    <w:rsid w:val="00EF2442"/>
    <w:rsid w:val="00EF4E92"/>
    <w:rsid w:val="00EF58DC"/>
    <w:rsid w:val="00F046F6"/>
    <w:rsid w:val="00F047AE"/>
    <w:rsid w:val="00F066B3"/>
    <w:rsid w:val="00F25E92"/>
    <w:rsid w:val="00F2764A"/>
    <w:rsid w:val="00F404F7"/>
    <w:rsid w:val="00F42C8D"/>
    <w:rsid w:val="00F5514A"/>
    <w:rsid w:val="00F610B4"/>
    <w:rsid w:val="00F627CD"/>
    <w:rsid w:val="00F80B5F"/>
    <w:rsid w:val="00FA0D9E"/>
    <w:rsid w:val="00FA2DA0"/>
    <w:rsid w:val="00FA3A16"/>
    <w:rsid w:val="00FF6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1E59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96B"/>
    <w:rPr>
      <w:rFonts w:ascii="Calibri" w:eastAsia="Calibri" w:hAnsi="Calibri" w:cs="Times New Roman"/>
    </w:rPr>
  </w:style>
  <w:style w:type="paragraph" w:styleId="a8">
    <w:name w:val="footer"/>
    <w:basedOn w:val="a"/>
    <w:link w:val="a9"/>
    <w:uiPriority w:val="99"/>
    <w:unhideWhenUsed/>
    <w:rsid w:val="001E59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596B"/>
    <w:rPr>
      <w:rFonts w:ascii="Calibri" w:eastAsia="Calibri" w:hAnsi="Calibri" w:cs="Times New Roman"/>
    </w:rPr>
  </w:style>
  <w:style w:type="paragraph" w:customStyle="1" w:styleId="ConsPlusNonformat">
    <w:name w:val="ConsPlusNonformat"/>
    <w:uiPriority w:val="99"/>
    <w:rsid w:val="000354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1E59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96B"/>
    <w:rPr>
      <w:rFonts w:ascii="Calibri" w:eastAsia="Calibri" w:hAnsi="Calibri" w:cs="Times New Roman"/>
    </w:rPr>
  </w:style>
  <w:style w:type="paragraph" w:styleId="a8">
    <w:name w:val="footer"/>
    <w:basedOn w:val="a"/>
    <w:link w:val="a9"/>
    <w:uiPriority w:val="99"/>
    <w:unhideWhenUsed/>
    <w:rsid w:val="001E59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59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6854768">
      <w:bodyDiv w:val="1"/>
      <w:marLeft w:val="0"/>
      <w:marRight w:val="0"/>
      <w:marTop w:val="0"/>
      <w:marBottom w:val="0"/>
      <w:divBdr>
        <w:top w:val="none" w:sz="0" w:space="0" w:color="auto"/>
        <w:left w:val="none" w:sz="0" w:space="0" w:color="auto"/>
        <w:bottom w:val="none" w:sz="0" w:space="0" w:color="auto"/>
        <w:right w:val="none" w:sz="0" w:space="0" w:color="auto"/>
      </w:divBdr>
      <w:divsChild>
        <w:div w:id="467169466">
          <w:marLeft w:val="0"/>
          <w:marRight w:val="0"/>
          <w:marTop w:val="0"/>
          <w:marBottom w:val="0"/>
          <w:divBdr>
            <w:top w:val="none" w:sz="0" w:space="0" w:color="auto"/>
            <w:left w:val="none" w:sz="0" w:space="0" w:color="auto"/>
            <w:bottom w:val="none" w:sz="0" w:space="0" w:color="auto"/>
            <w:right w:val="none" w:sz="0" w:space="0" w:color="auto"/>
          </w:divBdr>
        </w:div>
        <w:div w:id="1179779264">
          <w:marLeft w:val="0"/>
          <w:marRight w:val="0"/>
          <w:marTop w:val="0"/>
          <w:marBottom w:val="0"/>
          <w:divBdr>
            <w:top w:val="none" w:sz="0" w:space="0" w:color="auto"/>
            <w:left w:val="none" w:sz="0" w:space="0" w:color="auto"/>
            <w:bottom w:val="none" w:sz="0" w:space="0" w:color="auto"/>
            <w:right w:val="none" w:sz="0" w:space="0" w:color="auto"/>
          </w:divBdr>
        </w:div>
        <w:div w:id="1392390944">
          <w:marLeft w:val="0"/>
          <w:marRight w:val="0"/>
          <w:marTop w:val="0"/>
          <w:marBottom w:val="0"/>
          <w:divBdr>
            <w:top w:val="none" w:sz="0" w:space="0" w:color="auto"/>
            <w:left w:val="none" w:sz="0" w:space="0" w:color="auto"/>
            <w:bottom w:val="none" w:sz="0" w:space="0" w:color="auto"/>
            <w:right w:val="none" w:sz="0" w:space="0" w:color="auto"/>
          </w:divBdr>
        </w:div>
        <w:div w:id="1743991112">
          <w:marLeft w:val="0"/>
          <w:marRight w:val="0"/>
          <w:marTop w:val="0"/>
          <w:marBottom w:val="0"/>
          <w:divBdr>
            <w:top w:val="none" w:sz="0" w:space="0" w:color="auto"/>
            <w:left w:val="none" w:sz="0" w:space="0" w:color="auto"/>
            <w:bottom w:val="none" w:sz="0" w:space="0" w:color="auto"/>
            <w:right w:val="none" w:sz="0" w:space="0" w:color="auto"/>
          </w:divBdr>
        </w:div>
        <w:div w:id="1002975489">
          <w:marLeft w:val="0"/>
          <w:marRight w:val="0"/>
          <w:marTop w:val="0"/>
          <w:marBottom w:val="0"/>
          <w:divBdr>
            <w:top w:val="none" w:sz="0" w:space="0" w:color="auto"/>
            <w:left w:val="none" w:sz="0" w:space="0" w:color="auto"/>
            <w:bottom w:val="none" w:sz="0" w:space="0" w:color="auto"/>
            <w:right w:val="none" w:sz="0" w:space="0" w:color="auto"/>
          </w:divBdr>
        </w:div>
        <w:div w:id="316109300">
          <w:marLeft w:val="0"/>
          <w:marRight w:val="0"/>
          <w:marTop w:val="0"/>
          <w:marBottom w:val="0"/>
          <w:divBdr>
            <w:top w:val="none" w:sz="0" w:space="0" w:color="auto"/>
            <w:left w:val="none" w:sz="0" w:space="0" w:color="auto"/>
            <w:bottom w:val="none" w:sz="0" w:space="0" w:color="auto"/>
            <w:right w:val="none" w:sz="0" w:space="0" w:color="auto"/>
          </w:divBdr>
        </w:div>
        <w:div w:id="1513837971">
          <w:marLeft w:val="0"/>
          <w:marRight w:val="0"/>
          <w:marTop w:val="0"/>
          <w:marBottom w:val="0"/>
          <w:divBdr>
            <w:top w:val="none" w:sz="0" w:space="0" w:color="auto"/>
            <w:left w:val="none" w:sz="0" w:space="0" w:color="auto"/>
            <w:bottom w:val="none" w:sz="0" w:space="0" w:color="auto"/>
            <w:right w:val="none" w:sz="0" w:space="0" w:color="auto"/>
          </w:divBdr>
        </w:div>
        <w:div w:id="385304823">
          <w:marLeft w:val="0"/>
          <w:marRight w:val="0"/>
          <w:marTop w:val="0"/>
          <w:marBottom w:val="0"/>
          <w:divBdr>
            <w:top w:val="none" w:sz="0" w:space="0" w:color="auto"/>
            <w:left w:val="none" w:sz="0" w:space="0" w:color="auto"/>
            <w:bottom w:val="none" w:sz="0" w:space="0" w:color="auto"/>
            <w:right w:val="none" w:sz="0" w:space="0" w:color="auto"/>
          </w:divBdr>
        </w:div>
        <w:div w:id="1125345666">
          <w:marLeft w:val="0"/>
          <w:marRight w:val="0"/>
          <w:marTop w:val="0"/>
          <w:marBottom w:val="0"/>
          <w:divBdr>
            <w:top w:val="none" w:sz="0" w:space="0" w:color="auto"/>
            <w:left w:val="none" w:sz="0" w:space="0" w:color="auto"/>
            <w:bottom w:val="none" w:sz="0" w:space="0" w:color="auto"/>
            <w:right w:val="none" w:sz="0" w:space="0" w:color="auto"/>
          </w:divBdr>
        </w:div>
        <w:div w:id="1369454286">
          <w:marLeft w:val="0"/>
          <w:marRight w:val="0"/>
          <w:marTop w:val="0"/>
          <w:marBottom w:val="0"/>
          <w:divBdr>
            <w:top w:val="none" w:sz="0" w:space="0" w:color="auto"/>
            <w:left w:val="none" w:sz="0" w:space="0" w:color="auto"/>
            <w:bottom w:val="none" w:sz="0" w:space="0" w:color="auto"/>
            <w:right w:val="none" w:sz="0" w:space="0" w:color="auto"/>
          </w:divBdr>
        </w:div>
        <w:div w:id="369111183">
          <w:marLeft w:val="0"/>
          <w:marRight w:val="0"/>
          <w:marTop w:val="0"/>
          <w:marBottom w:val="0"/>
          <w:divBdr>
            <w:top w:val="none" w:sz="0" w:space="0" w:color="auto"/>
            <w:left w:val="none" w:sz="0" w:space="0" w:color="auto"/>
            <w:bottom w:val="none" w:sz="0" w:space="0" w:color="auto"/>
            <w:right w:val="none" w:sz="0" w:space="0" w:color="auto"/>
          </w:divBdr>
        </w:div>
        <w:div w:id="2085296884">
          <w:marLeft w:val="0"/>
          <w:marRight w:val="0"/>
          <w:marTop w:val="0"/>
          <w:marBottom w:val="0"/>
          <w:divBdr>
            <w:top w:val="none" w:sz="0" w:space="0" w:color="auto"/>
            <w:left w:val="none" w:sz="0" w:space="0" w:color="auto"/>
            <w:bottom w:val="none" w:sz="0" w:space="0" w:color="auto"/>
            <w:right w:val="none" w:sz="0" w:space="0" w:color="auto"/>
          </w:divBdr>
        </w:div>
        <w:div w:id="346757075">
          <w:marLeft w:val="0"/>
          <w:marRight w:val="0"/>
          <w:marTop w:val="0"/>
          <w:marBottom w:val="0"/>
          <w:divBdr>
            <w:top w:val="none" w:sz="0" w:space="0" w:color="auto"/>
            <w:left w:val="none" w:sz="0" w:space="0" w:color="auto"/>
            <w:bottom w:val="none" w:sz="0" w:space="0" w:color="auto"/>
            <w:right w:val="none" w:sz="0" w:space="0" w:color="auto"/>
          </w:divBdr>
        </w:div>
        <w:div w:id="220488252">
          <w:marLeft w:val="0"/>
          <w:marRight w:val="0"/>
          <w:marTop w:val="0"/>
          <w:marBottom w:val="0"/>
          <w:divBdr>
            <w:top w:val="none" w:sz="0" w:space="0" w:color="auto"/>
            <w:left w:val="none" w:sz="0" w:space="0" w:color="auto"/>
            <w:bottom w:val="none" w:sz="0" w:space="0" w:color="auto"/>
            <w:right w:val="none" w:sz="0" w:space="0" w:color="auto"/>
          </w:divBdr>
        </w:div>
        <w:div w:id="1039937878">
          <w:marLeft w:val="0"/>
          <w:marRight w:val="0"/>
          <w:marTop w:val="0"/>
          <w:marBottom w:val="0"/>
          <w:divBdr>
            <w:top w:val="none" w:sz="0" w:space="0" w:color="auto"/>
            <w:left w:val="none" w:sz="0" w:space="0" w:color="auto"/>
            <w:bottom w:val="none" w:sz="0" w:space="0" w:color="auto"/>
            <w:right w:val="none" w:sz="0" w:space="0" w:color="auto"/>
          </w:divBdr>
        </w:div>
        <w:div w:id="1052314592">
          <w:marLeft w:val="0"/>
          <w:marRight w:val="0"/>
          <w:marTop w:val="0"/>
          <w:marBottom w:val="0"/>
          <w:divBdr>
            <w:top w:val="none" w:sz="0" w:space="0" w:color="auto"/>
            <w:left w:val="none" w:sz="0" w:space="0" w:color="auto"/>
            <w:bottom w:val="none" w:sz="0" w:space="0" w:color="auto"/>
            <w:right w:val="none" w:sz="0" w:space="0" w:color="auto"/>
          </w:divBdr>
        </w:div>
        <w:div w:id="170919698">
          <w:marLeft w:val="0"/>
          <w:marRight w:val="0"/>
          <w:marTop w:val="0"/>
          <w:marBottom w:val="0"/>
          <w:divBdr>
            <w:top w:val="none" w:sz="0" w:space="0" w:color="auto"/>
            <w:left w:val="none" w:sz="0" w:space="0" w:color="auto"/>
            <w:bottom w:val="none" w:sz="0" w:space="0" w:color="auto"/>
            <w:right w:val="none" w:sz="0" w:space="0" w:color="auto"/>
          </w:divBdr>
        </w:div>
        <w:div w:id="1004284892">
          <w:marLeft w:val="0"/>
          <w:marRight w:val="0"/>
          <w:marTop w:val="0"/>
          <w:marBottom w:val="0"/>
          <w:divBdr>
            <w:top w:val="none" w:sz="0" w:space="0" w:color="auto"/>
            <w:left w:val="none" w:sz="0" w:space="0" w:color="auto"/>
            <w:bottom w:val="none" w:sz="0" w:space="0" w:color="auto"/>
            <w:right w:val="none" w:sz="0" w:space="0" w:color="auto"/>
          </w:divBdr>
        </w:div>
        <w:div w:id="467667499">
          <w:marLeft w:val="0"/>
          <w:marRight w:val="0"/>
          <w:marTop w:val="0"/>
          <w:marBottom w:val="0"/>
          <w:divBdr>
            <w:top w:val="none" w:sz="0" w:space="0" w:color="auto"/>
            <w:left w:val="none" w:sz="0" w:space="0" w:color="auto"/>
            <w:bottom w:val="none" w:sz="0" w:space="0" w:color="auto"/>
            <w:right w:val="none" w:sz="0" w:space="0" w:color="auto"/>
          </w:divBdr>
        </w:div>
        <w:div w:id="561062160">
          <w:marLeft w:val="0"/>
          <w:marRight w:val="0"/>
          <w:marTop w:val="0"/>
          <w:marBottom w:val="0"/>
          <w:divBdr>
            <w:top w:val="none" w:sz="0" w:space="0" w:color="auto"/>
            <w:left w:val="none" w:sz="0" w:space="0" w:color="auto"/>
            <w:bottom w:val="none" w:sz="0" w:space="0" w:color="auto"/>
            <w:right w:val="none" w:sz="0" w:space="0" w:color="auto"/>
          </w:divBdr>
        </w:div>
        <w:div w:id="2041464866">
          <w:marLeft w:val="0"/>
          <w:marRight w:val="0"/>
          <w:marTop w:val="0"/>
          <w:marBottom w:val="0"/>
          <w:divBdr>
            <w:top w:val="none" w:sz="0" w:space="0" w:color="auto"/>
            <w:left w:val="none" w:sz="0" w:space="0" w:color="auto"/>
            <w:bottom w:val="none" w:sz="0" w:space="0" w:color="auto"/>
            <w:right w:val="none" w:sz="0" w:space="0" w:color="auto"/>
          </w:divBdr>
        </w:div>
        <w:div w:id="1369335223">
          <w:marLeft w:val="0"/>
          <w:marRight w:val="0"/>
          <w:marTop w:val="0"/>
          <w:marBottom w:val="0"/>
          <w:divBdr>
            <w:top w:val="none" w:sz="0" w:space="0" w:color="auto"/>
            <w:left w:val="none" w:sz="0" w:space="0" w:color="auto"/>
            <w:bottom w:val="none" w:sz="0" w:space="0" w:color="auto"/>
            <w:right w:val="none" w:sz="0" w:space="0" w:color="auto"/>
          </w:divBdr>
        </w:div>
        <w:div w:id="986782527">
          <w:marLeft w:val="0"/>
          <w:marRight w:val="0"/>
          <w:marTop w:val="0"/>
          <w:marBottom w:val="0"/>
          <w:divBdr>
            <w:top w:val="none" w:sz="0" w:space="0" w:color="auto"/>
            <w:left w:val="none" w:sz="0" w:space="0" w:color="auto"/>
            <w:bottom w:val="none" w:sz="0" w:space="0" w:color="auto"/>
            <w:right w:val="none" w:sz="0" w:space="0" w:color="auto"/>
          </w:divBdr>
        </w:div>
        <w:div w:id="1129086186">
          <w:marLeft w:val="0"/>
          <w:marRight w:val="0"/>
          <w:marTop w:val="0"/>
          <w:marBottom w:val="0"/>
          <w:divBdr>
            <w:top w:val="none" w:sz="0" w:space="0" w:color="auto"/>
            <w:left w:val="none" w:sz="0" w:space="0" w:color="auto"/>
            <w:bottom w:val="none" w:sz="0" w:space="0" w:color="auto"/>
            <w:right w:val="none" w:sz="0" w:space="0" w:color="auto"/>
          </w:divBdr>
        </w:div>
        <w:div w:id="985819473">
          <w:marLeft w:val="0"/>
          <w:marRight w:val="0"/>
          <w:marTop w:val="0"/>
          <w:marBottom w:val="0"/>
          <w:divBdr>
            <w:top w:val="none" w:sz="0" w:space="0" w:color="auto"/>
            <w:left w:val="none" w:sz="0" w:space="0" w:color="auto"/>
            <w:bottom w:val="none" w:sz="0" w:space="0" w:color="auto"/>
            <w:right w:val="none" w:sz="0" w:space="0" w:color="auto"/>
          </w:divBdr>
        </w:div>
        <w:div w:id="1874996019">
          <w:marLeft w:val="0"/>
          <w:marRight w:val="0"/>
          <w:marTop w:val="0"/>
          <w:marBottom w:val="0"/>
          <w:divBdr>
            <w:top w:val="none" w:sz="0" w:space="0" w:color="auto"/>
            <w:left w:val="none" w:sz="0" w:space="0" w:color="auto"/>
            <w:bottom w:val="none" w:sz="0" w:space="0" w:color="auto"/>
            <w:right w:val="none" w:sz="0" w:space="0" w:color="auto"/>
          </w:divBdr>
        </w:div>
        <w:div w:id="1289896126">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691691531">
          <w:marLeft w:val="0"/>
          <w:marRight w:val="0"/>
          <w:marTop w:val="0"/>
          <w:marBottom w:val="0"/>
          <w:divBdr>
            <w:top w:val="none" w:sz="0" w:space="0" w:color="auto"/>
            <w:left w:val="none" w:sz="0" w:space="0" w:color="auto"/>
            <w:bottom w:val="none" w:sz="0" w:space="0" w:color="auto"/>
            <w:right w:val="none" w:sz="0" w:space="0" w:color="auto"/>
          </w:divBdr>
        </w:div>
        <w:div w:id="769618544">
          <w:marLeft w:val="0"/>
          <w:marRight w:val="0"/>
          <w:marTop w:val="0"/>
          <w:marBottom w:val="0"/>
          <w:divBdr>
            <w:top w:val="none" w:sz="0" w:space="0" w:color="auto"/>
            <w:left w:val="none" w:sz="0" w:space="0" w:color="auto"/>
            <w:bottom w:val="none" w:sz="0" w:space="0" w:color="auto"/>
            <w:right w:val="none" w:sz="0" w:space="0" w:color="auto"/>
          </w:divBdr>
        </w:div>
        <w:div w:id="1657151113">
          <w:marLeft w:val="0"/>
          <w:marRight w:val="0"/>
          <w:marTop w:val="0"/>
          <w:marBottom w:val="0"/>
          <w:divBdr>
            <w:top w:val="none" w:sz="0" w:space="0" w:color="auto"/>
            <w:left w:val="none" w:sz="0" w:space="0" w:color="auto"/>
            <w:bottom w:val="none" w:sz="0" w:space="0" w:color="auto"/>
            <w:right w:val="none" w:sz="0" w:space="0" w:color="auto"/>
          </w:divBdr>
        </w:div>
        <w:div w:id="188293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91;&#1083;&#1100;&#1090;&#1091;&#1088;&#1072;&#1074;&#1076;&#1074;&#1080;&#1078;&#1077;&#1085;&#1080;&#1080;.&#1088;&#1092;" TargetMode="External"/><Relationship Id="rId13" Type="http://schemas.openxmlformats.org/officeDocument/2006/relationships/hyperlink" Target="consultantplus://offline/ref=11D4EE85476781A959EFD25EF5D2BF4B7A9B0BF124402D8FBF5F63586C270C03C111F5A1B72EDBCFQFCFM" TargetMode="External"/><Relationship Id="rId18" Type="http://schemas.openxmlformats.org/officeDocument/2006/relationships/hyperlink" Target="consultantplus://offline/ref=EDABFABC4110C8050A3EBF279892D22570D4468201B4355BC9CFD2D65AEABB9E932892CFFCCCF5BF4BB0B9p0q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om.mv.ru" TargetMode="External"/><Relationship Id="rId12" Type="http://schemas.openxmlformats.org/officeDocument/2006/relationships/hyperlink" Target="consultantplus://offline/ref=11D4EE85476781A959EFD25EF5D2BF4B7A980FF9214D2D8FBF5F63586C270C03C111F5A1B72EDBCBQFCFM" TargetMode="External"/><Relationship Id="rId17" Type="http://schemas.openxmlformats.org/officeDocument/2006/relationships/hyperlink" Target="consultantplus://offline/ref=11D4EE85476781A959EFD25EF5D2BF4B7A9B0BF124402D8FBF5F63586C270C03C111F5A1B72ED8CBQFCEM" TargetMode="External"/><Relationship Id="rId2" Type="http://schemas.openxmlformats.org/officeDocument/2006/relationships/styles" Target="styles.xml"/><Relationship Id="rId16" Type="http://schemas.openxmlformats.org/officeDocument/2006/relationships/hyperlink" Target="consultantplus://offline/ref=731ECC0C426EEE23C764702D47E0D8D541BA021235516CA4E6E5950A8740E2ECAFC2E4109DA129E8v4e6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ulgov.ru" TargetMode="External"/><Relationship Id="rId5" Type="http://schemas.openxmlformats.org/officeDocument/2006/relationships/footnotes" Target="footnotes.xml"/><Relationship Id="rId15" Type="http://schemas.openxmlformats.org/officeDocument/2006/relationships/hyperlink" Target="consultantplus://offline/ref=731ECC0C426EEE23C764702D47E0D8D541BA021235516CA4E6E5950A8740E2ECAFC2E4109DA128E6v4e2K" TargetMode="External"/><Relationship Id="rId23" Type="http://schemas.microsoft.com/office/2007/relationships/stylesWithEffects" Target="stylesWithEffects.xml"/><Relationship Id="rId10" Type="http://schemas.openxmlformats.org/officeDocument/2006/relationships/hyperlink" Target="consultantplus://offline/ref=8F5E8714E49454B80412476B437E6F0E692C106D390CF392CA0971643223EBA3EF41DD7EEF583F471A780Cj2F4I" TargetMode="External"/><Relationship Id="rId19" Type="http://schemas.openxmlformats.org/officeDocument/2006/relationships/hyperlink" Target="consultantplus://offline/ref=EDABFABC4110C8050A3EBF279892D22570D4468201B4355BC9CFD2D65AEABB9E932892CFFCCCF5BF4BB0B9p0q3K" TargetMode="External"/><Relationship Id="rId4" Type="http://schemas.openxmlformats.org/officeDocument/2006/relationships/webSettings" Target="webSettings.xml"/><Relationship Id="rId9" Type="http://schemas.openxmlformats.org/officeDocument/2006/relationships/hyperlink" Target="mailto:kdm-uln@mail.ru" TargetMode="External"/><Relationship Id="rId14" Type="http://schemas.openxmlformats.org/officeDocument/2006/relationships/hyperlink" Target="consultantplus://offline/ref=11D4EE85476781A959EFD25EF5D2BF4B7A9B0BF124402D8FBF5F63586C270C03C111F5A1B72EDBCFQFC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2642</TotalTime>
  <Pages>23</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dc:creator>
  <cp:keywords/>
  <dc:description/>
  <cp:lastModifiedBy>urist_6</cp:lastModifiedBy>
  <cp:revision>131</cp:revision>
  <dcterms:created xsi:type="dcterms:W3CDTF">2013-08-13T09:17:00Z</dcterms:created>
  <dcterms:modified xsi:type="dcterms:W3CDTF">2014-12-30T05:50:00Z</dcterms:modified>
</cp:coreProperties>
</file>